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1E0D" w:rsidRDefault="00D11E0D">
      <w:r>
        <w:br w:type="page"/>
      </w:r>
      <w:r>
        <w:rPr>
          <w:noProof/>
        </w:rPr>
        <w:lastRenderedPageBreak/>
        <w:drawing>
          <wp:inline distT="0" distB="0" distL="0" distR="0">
            <wp:extent cx="6122035" cy="8417798"/>
            <wp:effectExtent l="0" t="0" r="0" b="2540"/>
            <wp:docPr id="1" name="Рисунок 1" descr="C:\Users\User\Pictures\2020-05-20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0-05-20\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035" cy="8417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A95" w:rsidRDefault="003A5A95">
      <w:pPr>
        <w:spacing w:line="200" w:lineRule="exact"/>
        <w:rPr>
          <w:sz w:val="24"/>
          <w:szCs w:val="24"/>
        </w:rPr>
      </w:pPr>
    </w:p>
    <w:p w:rsidR="00563D5B" w:rsidRPr="0099788A" w:rsidRDefault="00563D5B" w:rsidP="00563D5B">
      <w:pPr>
        <w:pStyle w:val="a4"/>
        <w:tabs>
          <w:tab w:val="left" w:pos="1134"/>
        </w:tabs>
        <w:spacing w:before="0" w:beforeAutospacing="0" w:after="0" w:afterAutospacing="0"/>
        <w:ind w:left="851"/>
        <w:jc w:val="both"/>
        <w:rPr>
          <w:rStyle w:val="a5"/>
          <w:b w:val="0"/>
        </w:rPr>
      </w:pPr>
      <w:bookmarkStart w:id="0" w:name="_GoBack"/>
      <w:bookmarkEnd w:id="0"/>
      <w:r>
        <w:t>2.4</w:t>
      </w:r>
      <w:r w:rsidRPr="0099788A">
        <w:rPr>
          <w:rStyle w:val="a5"/>
        </w:rPr>
        <w:t xml:space="preserve"> </w:t>
      </w:r>
      <w:r>
        <w:rPr>
          <w:rStyle w:val="a5"/>
        </w:rPr>
        <w:t xml:space="preserve"> </w:t>
      </w:r>
      <w:r w:rsidRPr="0099788A">
        <w:rPr>
          <w:rStyle w:val="a5"/>
        </w:rPr>
        <w:t>Педагогический совет принимает решения:</w:t>
      </w:r>
    </w:p>
    <w:p w:rsidR="00563D5B" w:rsidRPr="003677DB" w:rsidRDefault="00563D5B" w:rsidP="00563D5B">
      <w:pPr>
        <w:pStyle w:val="a4"/>
        <w:numPr>
          <w:ilvl w:val="0"/>
          <w:numId w:val="13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3677DB">
        <w:t xml:space="preserve">о проведении промежуточной аттестации </w:t>
      </w:r>
      <w:proofErr w:type="gramStart"/>
      <w:r w:rsidRPr="003677DB">
        <w:t>обучающихся</w:t>
      </w:r>
      <w:proofErr w:type="gramEnd"/>
      <w:r w:rsidRPr="003677DB">
        <w:t>;</w:t>
      </w:r>
    </w:p>
    <w:p w:rsidR="00563D5B" w:rsidRPr="003677DB" w:rsidRDefault="00563D5B" w:rsidP="00563D5B">
      <w:pPr>
        <w:pStyle w:val="a4"/>
        <w:numPr>
          <w:ilvl w:val="0"/>
          <w:numId w:val="13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3677DB">
        <w:t xml:space="preserve">о переводе </w:t>
      </w:r>
      <w:proofErr w:type="gramStart"/>
      <w:r w:rsidRPr="003677DB">
        <w:t>обучающихся</w:t>
      </w:r>
      <w:proofErr w:type="gramEnd"/>
      <w:r w:rsidRPr="003677DB">
        <w:t xml:space="preserve"> в следующий класс, </w:t>
      </w:r>
    </w:p>
    <w:p w:rsidR="00563D5B" w:rsidRPr="003677DB" w:rsidRDefault="00563D5B" w:rsidP="00563D5B">
      <w:pPr>
        <w:pStyle w:val="a4"/>
        <w:numPr>
          <w:ilvl w:val="0"/>
          <w:numId w:val="13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3677DB">
        <w:t xml:space="preserve">об условном переводе </w:t>
      </w:r>
      <w:proofErr w:type="gramStart"/>
      <w:r w:rsidRPr="003677DB">
        <w:t>обучающихся</w:t>
      </w:r>
      <w:proofErr w:type="gramEnd"/>
      <w:r w:rsidRPr="003677DB">
        <w:t xml:space="preserve"> в следующий класс;</w:t>
      </w:r>
    </w:p>
    <w:p w:rsidR="00563D5B" w:rsidRPr="003677DB" w:rsidRDefault="00563D5B" w:rsidP="00563D5B">
      <w:pPr>
        <w:pStyle w:val="a4"/>
        <w:numPr>
          <w:ilvl w:val="0"/>
          <w:numId w:val="13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3677DB">
        <w:t xml:space="preserve"> об оставлении обучающихся 4 классов, имеющих академическую задолженность по итогам учебного года, на повторный год обучения;</w:t>
      </w:r>
    </w:p>
    <w:p w:rsidR="00563D5B" w:rsidRPr="003677DB" w:rsidRDefault="00563D5B" w:rsidP="00563D5B">
      <w:pPr>
        <w:pStyle w:val="a4"/>
        <w:numPr>
          <w:ilvl w:val="0"/>
          <w:numId w:val="13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3677DB">
        <w:lastRenderedPageBreak/>
        <w:t xml:space="preserve">об оставлении на повторный год обучения, о переводе на </w:t>
      </w:r>
      <w:proofErr w:type="gramStart"/>
      <w:r w:rsidRPr="003677DB">
        <w:t>обучение</w:t>
      </w:r>
      <w:proofErr w:type="gramEnd"/>
      <w:r w:rsidRPr="003677DB">
        <w:t xml:space="preserve"> по индивидуальному учебному плану - в отношении обучающихся, условно переведенных в следующий класс, и не ликвидировавших в установленные сроки академическую задолженность (по усмотрению родителей (законных представителей) обучающихся);</w:t>
      </w:r>
    </w:p>
    <w:p w:rsidR="00563D5B" w:rsidRPr="003677DB" w:rsidRDefault="00563D5B" w:rsidP="00563D5B">
      <w:pPr>
        <w:pStyle w:val="a4"/>
        <w:numPr>
          <w:ilvl w:val="0"/>
          <w:numId w:val="13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3677DB">
        <w:t xml:space="preserve">о поощрении </w:t>
      </w:r>
      <w:proofErr w:type="gramStart"/>
      <w:r w:rsidRPr="003677DB">
        <w:t>обучающихся</w:t>
      </w:r>
      <w:proofErr w:type="gramEnd"/>
      <w:r w:rsidRPr="003677DB">
        <w:t xml:space="preserve"> Учреждения за успехи в учебной, физкультурной, спортивной, общественной, научной, научно-технической, творческой, экспериментальной и инновационной деятельности;</w:t>
      </w:r>
    </w:p>
    <w:p w:rsidR="00563D5B" w:rsidRPr="003677DB" w:rsidRDefault="00563D5B" w:rsidP="00563D5B">
      <w:pPr>
        <w:pStyle w:val="a4"/>
        <w:numPr>
          <w:ilvl w:val="0"/>
          <w:numId w:val="13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3677DB">
        <w:t xml:space="preserve">о поддержании творческих поисков и опытно экспериментальной работы педагогических работников; </w:t>
      </w:r>
    </w:p>
    <w:p w:rsidR="00563D5B" w:rsidRPr="003677DB" w:rsidRDefault="00563D5B" w:rsidP="00563D5B">
      <w:pPr>
        <w:pStyle w:val="a4"/>
        <w:numPr>
          <w:ilvl w:val="0"/>
          <w:numId w:val="13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3677DB">
        <w:t>о создании рабочих групп педагогических работников по отдельным направлениям деятельности;</w:t>
      </w:r>
    </w:p>
    <w:p w:rsidR="00563D5B" w:rsidRPr="003677DB" w:rsidRDefault="00563D5B" w:rsidP="00563D5B">
      <w:pPr>
        <w:pStyle w:val="a4"/>
        <w:numPr>
          <w:ilvl w:val="0"/>
          <w:numId w:val="13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3677DB">
        <w:t>о представлении педагогических работников Учреждения к награждению отраслевыми и ведомственными наградами;</w:t>
      </w:r>
    </w:p>
    <w:p w:rsidR="00563D5B" w:rsidRPr="003677DB" w:rsidRDefault="00563D5B" w:rsidP="00563D5B">
      <w:pPr>
        <w:pStyle w:val="a4"/>
        <w:numPr>
          <w:ilvl w:val="0"/>
          <w:numId w:val="13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3677DB">
        <w:t xml:space="preserve">о применении к </w:t>
      </w:r>
      <w:proofErr w:type="gramStart"/>
      <w:r w:rsidRPr="003677DB">
        <w:t>обучающимся</w:t>
      </w:r>
      <w:proofErr w:type="gramEnd"/>
      <w:r w:rsidRPr="003677DB">
        <w:t xml:space="preserve"> мер воспитательного воздействия, в соответствии с Правилами внутреннего распорядка обучающихся Учреждения;</w:t>
      </w:r>
    </w:p>
    <w:p w:rsidR="00563D5B" w:rsidRDefault="00563D5B" w:rsidP="00563D5B">
      <w:pPr>
        <w:pStyle w:val="a4"/>
        <w:numPr>
          <w:ilvl w:val="0"/>
          <w:numId w:val="13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3677DB">
        <w:t xml:space="preserve">о создании временных творческих объединений с приглашением специалистов различного профиля. </w:t>
      </w:r>
    </w:p>
    <w:p w:rsidR="003A5A95" w:rsidRDefault="003A5A95">
      <w:pPr>
        <w:spacing w:line="6" w:lineRule="exact"/>
        <w:rPr>
          <w:rFonts w:eastAsia="Times New Roman"/>
          <w:b/>
          <w:bCs/>
          <w:sz w:val="24"/>
          <w:szCs w:val="24"/>
        </w:rPr>
      </w:pPr>
    </w:p>
    <w:p w:rsidR="00563D5B" w:rsidRDefault="00563D5B">
      <w:pPr>
        <w:spacing w:line="6" w:lineRule="exact"/>
        <w:rPr>
          <w:sz w:val="20"/>
          <w:szCs w:val="20"/>
        </w:rPr>
      </w:pPr>
    </w:p>
    <w:p w:rsidR="003A5A95" w:rsidRDefault="00C278C8">
      <w:pPr>
        <w:numPr>
          <w:ilvl w:val="0"/>
          <w:numId w:val="5"/>
        </w:numPr>
        <w:tabs>
          <w:tab w:val="left" w:pos="3460"/>
        </w:tabs>
        <w:ind w:left="3460" w:hanging="233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Права Педагогического совета</w:t>
      </w:r>
    </w:p>
    <w:p w:rsidR="003A5A95" w:rsidRDefault="003A5A95">
      <w:pPr>
        <w:spacing w:line="7" w:lineRule="exact"/>
        <w:rPr>
          <w:sz w:val="20"/>
          <w:szCs w:val="20"/>
        </w:rPr>
      </w:pPr>
    </w:p>
    <w:p w:rsidR="003A5A95" w:rsidRDefault="00C278C8">
      <w:pPr>
        <w:spacing w:line="234" w:lineRule="auto"/>
        <w:ind w:firstLine="42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 В соответствии со своей компетенцией, установленной настоящим Положением, Педагогический совет имеет право:</w:t>
      </w:r>
    </w:p>
    <w:p w:rsidR="003A5A95" w:rsidRDefault="003A5A95">
      <w:pPr>
        <w:spacing w:line="14" w:lineRule="exact"/>
        <w:rPr>
          <w:sz w:val="20"/>
          <w:szCs w:val="20"/>
        </w:rPr>
      </w:pPr>
    </w:p>
    <w:p w:rsidR="003A5A95" w:rsidRDefault="00C278C8">
      <w:pPr>
        <w:numPr>
          <w:ilvl w:val="0"/>
          <w:numId w:val="6"/>
        </w:numPr>
        <w:tabs>
          <w:tab w:val="left" w:pos="612"/>
        </w:tabs>
        <w:spacing w:line="234" w:lineRule="auto"/>
        <w:ind w:right="20" w:firstLine="4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обращаться к администрации школы, коллегиальным органам управления школой и получать информацию по результатам рассмотрения обращений;</w:t>
      </w:r>
    </w:p>
    <w:p w:rsidR="003A5A95" w:rsidRDefault="003A5A95">
      <w:pPr>
        <w:spacing w:line="13" w:lineRule="exact"/>
        <w:rPr>
          <w:rFonts w:eastAsia="Times New Roman"/>
          <w:sz w:val="24"/>
          <w:szCs w:val="24"/>
        </w:rPr>
      </w:pPr>
    </w:p>
    <w:p w:rsidR="003A5A95" w:rsidRDefault="00C278C8">
      <w:pPr>
        <w:numPr>
          <w:ilvl w:val="0"/>
          <w:numId w:val="6"/>
        </w:numPr>
        <w:tabs>
          <w:tab w:val="left" w:pos="596"/>
        </w:tabs>
        <w:spacing w:line="237" w:lineRule="auto"/>
        <w:ind w:firstLine="4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приглашать на свои заседания учащихся и их родителей (законных представителей); любых специалистов для получения квалифицированных консультаций; разрабатывать локальные нормативные акты школы, регламентирующие организацию образовательного процесса;</w:t>
      </w:r>
    </w:p>
    <w:p w:rsidR="003A5A95" w:rsidRDefault="003A5A95">
      <w:pPr>
        <w:spacing w:line="1" w:lineRule="exact"/>
        <w:rPr>
          <w:rFonts w:eastAsia="Times New Roman"/>
          <w:sz w:val="24"/>
          <w:szCs w:val="24"/>
        </w:rPr>
      </w:pPr>
    </w:p>
    <w:p w:rsidR="003A5A95" w:rsidRDefault="00C278C8">
      <w:pPr>
        <w:numPr>
          <w:ilvl w:val="0"/>
          <w:numId w:val="6"/>
        </w:numPr>
        <w:tabs>
          <w:tab w:val="left" w:pos="560"/>
        </w:tabs>
        <w:ind w:left="56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разрабатывать образовательную программу школы, программу развития школы;</w:t>
      </w:r>
    </w:p>
    <w:p w:rsidR="003A5A95" w:rsidRDefault="003A5A95">
      <w:pPr>
        <w:spacing w:line="12" w:lineRule="exact"/>
        <w:rPr>
          <w:rFonts w:eastAsia="Times New Roman"/>
          <w:sz w:val="24"/>
          <w:szCs w:val="24"/>
        </w:rPr>
      </w:pPr>
    </w:p>
    <w:p w:rsidR="003A5A95" w:rsidRDefault="00C278C8">
      <w:pPr>
        <w:numPr>
          <w:ilvl w:val="0"/>
          <w:numId w:val="6"/>
        </w:numPr>
        <w:tabs>
          <w:tab w:val="left" w:pos="658"/>
        </w:tabs>
        <w:spacing w:line="234" w:lineRule="auto"/>
        <w:ind w:right="20" w:firstLine="4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разрабатывать критерии оценивания результатов обучения; давать разъяснения и принимать меры по рассматриваемым обращениям, по соблюдению локальных актов школы;</w:t>
      </w:r>
    </w:p>
    <w:p w:rsidR="003A5A95" w:rsidRDefault="003A5A95">
      <w:pPr>
        <w:spacing w:line="1" w:lineRule="exact"/>
        <w:rPr>
          <w:rFonts w:eastAsia="Times New Roman"/>
          <w:sz w:val="24"/>
          <w:szCs w:val="24"/>
        </w:rPr>
      </w:pPr>
    </w:p>
    <w:p w:rsidR="003A5A95" w:rsidRDefault="00C278C8">
      <w:pPr>
        <w:numPr>
          <w:ilvl w:val="0"/>
          <w:numId w:val="6"/>
        </w:numPr>
        <w:tabs>
          <w:tab w:val="left" w:pos="560"/>
        </w:tabs>
        <w:ind w:left="56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рекомендовать разработки педагогических работников школы к публикации;</w:t>
      </w:r>
    </w:p>
    <w:p w:rsidR="003A5A95" w:rsidRDefault="00C278C8">
      <w:pPr>
        <w:numPr>
          <w:ilvl w:val="0"/>
          <w:numId w:val="6"/>
        </w:numPr>
        <w:tabs>
          <w:tab w:val="left" w:pos="560"/>
        </w:tabs>
        <w:ind w:left="56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рекомендовать работникам школы повышение квалификации;</w:t>
      </w:r>
    </w:p>
    <w:p w:rsidR="003A5A95" w:rsidRDefault="00C278C8">
      <w:pPr>
        <w:numPr>
          <w:ilvl w:val="0"/>
          <w:numId w:val="6"/>
        </w:numPr>
        <w:tabs>
          <w:tab w:val="left" w:pos="560"/>
        </w:tabs>
        <w:ind w:left="56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рекомендовать представителей школы для участия в профессиональных конкурсах.</w:t>
      </w:r>
    </w:p>
    <w:p w:rsidR="00F820D3" w:rsidRDefault="00F820D3" w:rsidP="00F820D3">
      <w:pPr>
        <w:tabs>
          <w:tab w:val="left" w:pos="560"/>
        </w:tabs>
        <w:ind w:left="560"/>
        <w:rPr>
          <w:rFonts w:eastAsia="Times New Roman"/>
          <w:sz w:val="24"/>
          <w:szCs w:val="24"/>
        </w:rPr>
      </w:pPr>
    </w:p>
    <w:p w:rsidR="003A5A95" w:rsidRDefault="003A5A95">
      <w:pPr>
        <w:spacing w:line="5" w:lineRule="exact"/>
        <w:rPr>
          <w:sz w:val="20"/>
          <w:szCs w:val="20"/>
        </w:rPr>
      </w:pPr>
    </w:p>
    <w:p w:rsidR="003A5A95" w:rsidRDefault="00C278C8" w:rsidP="00F820D3">
      <w:pPr>
        <w:numPr>
          <w:ilvl w:val="0"/>
          <w:numId w:val="7"/>
        </w:numPr>
        <w:tabs>
          <w:tab w:val="left" w:pos="660"/>
        </w:tabs>
        <w:ind w:left="660" w:hanging="240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Ответственность Педагогического совета</w:t>
      </w:r>
    </w:p>
    <w:p w:rsidR="003A5A95" w:rsidRDefault="00C278C8">
      <w:pPr>
        <w:spacing w:line="235" w:lineRule="auto"/>
        <w:ind w:left="4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 Педагогический совет несет ответственность за:</w:t>
      </w:r>
    </w:p>
    <w:p w:rsidR="003A5A95" w:rsidRDefault="003A5A95">
      <w:pPr>
        <w:spacing w:line="13" w:lineRule="exact"/>
        <w:rPr>
          <w:sz w:val="20"/>
          <w:szCs w:val="20"/>
        </w:rPr>
      </w:pPr>
    </w:p>
    <w:p w:rsidR="003A5A95" w:rsidRDefault="00C278C8">
      <w:pPr>
        <w:numPr>
          <w:ilvl w:val="0"/>
          <w:numId w:val="8"/>
        </w:numPr>
        <w:tabs>
          <w:tab w:val="left" w:pos="644"/>
        </w:tabs>
        <w:spacing w:line="234" w:lineRule="auto"/>
        <w:ind w:firstLine="4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соблюдение в процессе осуществления деятельности законодательства Российской Федерации в сфере образования;</w:t>
      </w:r>
    </w:p>
    <w:p w:rsidR="003A5A95" w:rsidRDefault="003A5A95">
      <w:pPr>
        <w:spacing w:line="13" w:lineRule="exact"/>
        <w:rPr>
          <w:rFonts w:eastAsia="Times New Roman"/>
          <w:sz w:val="24"/>
          <w:szCs w:val="24"/>
        </w:rPr>
      </w:pPr>
    </w:p>
    <w:p w:rsidR="003A5A95" w:rsidRDefault="00C278C8">
      <w:pPr>
        <w:numPr>
          <w:ilvl w:val="0"/>
          <w:numId w:val="8"/>
        </w:numPr>
        <w:tabs>
          <w:tab w:val="left" w:pos="689"/>
        </w:tabs>
        <w:spacing w:line="234" w:lineRule="auto"/>
        <w:ind w:right="20" w:firstLine="4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соответствие принятых решений действующему законодательству и локальным нормативным актам школы;</w:t>
      </w:r>
    </w:p>
    <w:p w:rsidR="003A5A95" w:rsidRDefault="003A5A95">
      <w:pPr>
        <w:spacing w:line="13" w:lineRule="exact"/>
        <w:rPr>
          <w:rFonts w:eastAsia="Times New Roman"/>
          <w:sz w:val="24"/>
          <w:szCs w:val="24"/>
        </w:rPr>
      </w:pPr>
    </w:p>
    <w:p w:rsidR="003A5A95" w:rsidRDefault="00C278C8">
      <w:pPr>
        <w:numPr>
          <w:ilvl w:val="0"/>
          <w:numId w:val="8"/>
        </w:numPr>
        <w:tabs>
          <w:tab w:val="left" w:pos="706"/>
        </w:tabs>
        <w:spacing w:line="234" w:lineRule="auto"/>
        <w:ind w:right="20" w:firstLine="4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качественное и своевременное выполнение планов и решений, в том числе направленных на совершенствование деятельности школы;</w:t>
      </w:r>
    </w:p>
    <w:p w:rsidR="003A5A95" w:rsidRDefault="003A5A95">
      <w:pPr>
        <w:spacing w:line="13" w:lineRule="exact"/>
        <w:rPr>
          <w:rFonts w:eastAsia="Times New Roman"/>
          <w:sz w:val="24"/>
          <w:szCs w:val="24"/>
        </w:rPr>
      </w:pPr>
    </w:p>
    <w:p w:rsidR="003A5A95" w:rsidRDefault="00C278C8">
      <w:pPr>
        <w:numPr>
          <w:ilvl w:val="0"/>
          <w:numId w:val="8"/>
        </w:numPr>
        <w:tabs>
          <w:tab w:val="left" w:pos="576"/>
        </w:tabs>
        <w:spacing w:line="234" w:lineRule="auto"/>
        <w:ind w:right="20" w:firstLine="4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педагогически целесообразный выбор и реализацию в полном объеме образовательных программ;</w:t>
      </w:r>
    </w:p>
    <w:p w:rsidR="003A5A95" w:rsidRDefault="003A5A95">
      <w:pPr>
        <w:spacing w:line="2" w:lineRule="exact"/>
        <w:rPr>
          <w:rFonts w:eastAsia="Times New Roman"/>
          <w:sz w:val="24"/>
          <w:szCs w:val="24"/>
        </w:rPr>
      </w:pPr>
    </w:p>
    <w:p w:rsidR="003A5A95" w:rsidRDefault="00C278C8">
      <w:pPr>
        <w:numPr>
          <w:ilvl w:val="0"/>
          <w:numId w:val="8"/>
        </w:numPr>
        <w:tabs>
          <w:tab w:val="left" w:pos="560"/>
        </w:tabs>
        <w:ind w:left="56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квалифицированную и объективную оценку деятельности школы;</w:t>
      </w:r>
    </w:p>
    <w:p w:rsidR="003A5A95" w:rsidRDefault="00C278C8">
      <w:pPr>
        <w:numPr>
          <w:ilvl w:val="0"/>
          <w:numId w:val="8"/>
        </w:numPr>
        <w:tabs>
          <w:tab w:val="left" w:pos="560"/>
        </w:tabs>
        <w:ind w:left="56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выполнение плана своей работы</w:t>
      </w:r>
    </w:p>
    <w:p w:rsidR="003A5A95" w:rsidRDefault="00C278C8">
      <w:pPr>
        <w:numPr>
          <w:ilvl w:val="0"/>
          <w:numId w:val="8"/>
        </w:numPr>
        <w:tabs>
          <w:tab w:val="left" w:pos="560"/>
        </w:tabs>
        <w:ind w:left="56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результаты деятельности школы.</w:t>
      </w:r>
    </w:p>
    <w:p w:rsidR="003A5A95" w:rsidRDefault="003A5A95">
      <w:pPr>
        <w:spacing w:line="200" w:lineRule="exact"/>
        <w:rPr>
          <w:sz w:val="20"/>
          <w:szCs w:val="20"/>
        </w:rPr>
      </w:pPr>
    </w:p>
    <w:p w:rsidR="00563D5B" w:rsidRDefault="00563D5B" w:rsidP="00563D5B">
      <w:pPr>
        <w:tabs>
          <w:tab w:val="left" w:pos="2820"/>
        </w:tabs>
        <w:rPr>
          <w:rFonts w:eastAsia="Times New Roman"/>
          <w:b/>
          <w:bCs/>
          <w:sz w:val="24"/>
          <w:szCs w:val="24"/>
        </w:rPr>
      </w:pPr>
    </w:p>
    <w:p w:rsidR="003A5A95" w:rsidRDefault="00C278C8">
      <w:pPr>
        <w:numPr>
          <w:ilvl w:val="0"/>
          <w:numId w:val="9"/>
        </w:numPr>
        <w:tabs>
          <w:tab w:val="left" w:pos="2820"/>
        </w:tabs>
        <w:ind w:left="2820" w:hanging="249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Регламент работы Педагогического совета</w:t>
      </w:r>
    </w:p>
    <w:p w:rsidR="003A5A95" w:rsidRDefault="003A5A95">
      <w:pPr>
        <w:spacing w:line="7" w:lineRule="exact"/>
        <w:rPr>
          <w:sz w:val="20"/>
          <w:szCs w:val="20"/>
        </w:rPr>
      </w:pPr>
    </w:p>
    <w:p w:rsidR="003A5A95" w:rsidRDefault="00C278C8">
      <w:pPr>
        <w:spacing w:line="234" w:lineRule="auto"/>
        <w:ind w:right="20" w:firstLine="42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5.1. Педагогический совет проводится не реже одного раза в четверть. При необходимости проводятся внеплановые Педагогические советы.</w:t>
      </w:r>
    </w:p>
    <w:p w:rsidR="003A5A95" w:rsidRDefault="003A5A95">
      <w:pPr>
        <w:spacing w:line="14" w:lineRule="exact"/>
        <w:rPr>
          <w:sz w:val="20"/>
          <w:szCs w:val="20"/>
        </w:rPr>
      </w:pPr>
    </w:p>
    <w:p w:rsidR="003A5A95" w:rsidRDefault="00C278C8">
      <w:pPr>
        <w:spacing w:line="236" w:lineRule="auto"/>
        <w:ind w:right="20" w:firstLine="42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5.2. Тематика заседаний Педагогического совета включается в годовой план работы Учреждения с учетом целей и задач работы Учреждения и утверждается на первом в учебном году заседании Педагогического совета.</w:t>
      </w:r>
    </w:p>
    <w:p w:rsidR="003A5A95" w:rsidRDefault="003A5A95">
      <w:pPr>
        <w:spacing w:line="2" w:lineRule="exact"/>
        <w:rPr>
          <w:sz w:val="20"/>
          <w:szCs w:val="20"/>
        </w:rPr>
      </w:pPr>
    </w:p>
    <w:p w:rsidR="003A5A95" w:rsidRDefault="00C278C8">
      <w:pPr>
        <w:ind w:left="4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5.3. Работой Педагогического совета руководит председатель Педагогического совета.</w:t>
      </w:r>
    </w:p>
    <w:p w:rsidR="003A5A95" w:rsidRDefault="00C278C8">
      <w:pPr>
        <w:spacing w:line="237" w:lineRule="auto"/>
        <w:ind w:left="7" w:firstLine="42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5.4. Время, место, повестка дня заседания Педагогического совета сообщается не позднее, чем за две недели до его проведения с целью подготовки каждого педагога к обсуждению темы и обнародуется секретарем Педагогического совета на информационном стенде школы для педагогических работников.</w:t>
      </w:r>
    </w:p>
    <w:p w:rsidR="003A5A95" w:rsidRDefault="003A5A95">
      <w:pPr>
        <w:spacing w:line="14" w:lineRule="exact"/>
        <w:rPr>
          <w:sz w:val="20"/>
          <w:szCs w:val="20"/>
        </w:rPr>
      </w:pPr>
    </w:p>
    <w:p w:rsidR="003A5A95" w:rsidRDefault="00C278C8">
      <w:pPr>
        <w:spacing w:line="237" w:lineRule="auto"/>
        <w:ind w:left="7" w:right="20" w:firstLine="42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5.6. Решения Педагогического совета принимаются открытым голосованием простым большинством голосов. решения считаются правомочными, если на заседании Педагогического совета школы присутствовало не менее двух третей состава, и считаются принятыми, если за решение проголосовало более половины присутствующих на заседании.</w:t>
      </w:r>
    </w:p>
    <w:p w:rsidR="003A5A95" w:rsidRDefault="003A5A95">
      <w:pPr>
        <w:spacing w:line="14" w:lineRule="exact"/>
        <w:rPr>
          <w:sz w:val="20"/>
          <w:szCs w:val="20"/>
        </w:rPr>
      </w:pPr>
    </w:p>
    <w:p w:rsidR="003A5A95" w:rsidRDefault="00C278C8">
      <w:pPr>
        <w:numPr>
          <w:ilvl w:val="0"/>
          <w:numId w:val="10"/>
        </w:numPr>
        <w:tabs>
          <w:tab w:val="left" w:pos="218"/>
        </w:tabs>
        <w:spacing w:line="234" w:lineRule="auto"/>
        <w:ind w:left="427" w:right="20" w:hanging="427"/>
        <w:jc w:val="right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случае равенства голосов решающим является голос председателя Педагогического совета. 5.7.  Решения  Педагогического  совета  являются  обязательными  для  всех  членов</w:t>
      </w:r>
    </w:p>
    <w:p w:rsidR="003A5A95" w:rsidRDefault="003A5A95">
      <w:pPr>
        <w:spacing w:line="2" w:lineRule="exact"/>
        <w:rPr>
          <w:sz w:val="20"/>
          <w:szCs w:val="20"/>
        </w:rPr>
      </w:pPr>
    </w:p>
    <w:p w:rsidR="003A5A95" w:rsidRDefault="00C278C8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педагогического коллектива.</w:t>
      </w:r>
    </w:p>
    <w:p w:rsidR="003A5A95" w:rsidRDefault="003A5A95">
      <w:pPr>
        <w:spacing w:line="12" w:lineRule="exact"/>
        <w:rPr>
          <w:sz w:val="20"/>
          <w:szCs w:val="20"/>
        </w:rPr>
      </w:pPr>
    </w:p>
    <w:p w:rsidR="003A5A95" w:rsidRDefault="00C278C8">
      <w:pPr>
        <w:spacing w:line="236" w:lineRule="auto"/>
        <w:ind w:left="7" w:firstLine="42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5.8. Организацию выполнения решений Педагогического совета осуществляет директор школы и ответственные лица, указанные в решении. Результаты этой работы сообщаются членам педагогического совета на последующих заседаниях.</w:t>
      </w:r>
    </w:p>
    <w:p w:rsidR="00F820D3" w:rsidRDefault="00F820D3">
      <w:pPr>
        <w:spacing w:line="236" w:lineRule="auto"/>
        <w:ind w:left="7" w:firstLine="428"/>
        <w:jc w:val="both"/>
        <w:rPr>
          <w:sz w:val="20"/>
          <w:szCs w:val="20"/>
        </w:rPr>
      </w:pPr>
    </w:p>
    <w:p w:rsidR="003A5A95" w:rsidRDefault="003A5A95">
      <w:pPr>
        <w:spacing w:line="7" w:lineRule="exact"/>
        <w:rPr>
          <w:sz w:val="20"/>
          <w:szCs w:val="20"/>
        </w:rPr>
      </w:pPr>
    </w:p>
    <w:p w:rsidR="003A5A95" w:rsidRDefault="00C278C8">
      <w:pPr>
        <w:numPr>
          <w:ilvl w:val="0"/>
          <w:numId w:val="11"/>
        </w:numPr>
        <w:tabs>
          <w:tab w:val="left" w:pos="2827"/>
        </w:tabs>
        <w:ind w:left="2827" w:hanging="24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Делопроизводство Педагогического совета</w:t>
      </w:r>
    </w:p>
    <w:p w:rsidR="003A5A95" w:rsidRDefault="00C278C8">
      <w:pPr>
        <w:spacing w:line="235" w:lineRule="auto"/>
        <w:ind w:left="42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6.1. Заседания Педагогического совета оформляются протоколом.</w:t>
      </w:r>
    </w:p>
    <w:p w:rsidR="003A5A95" w:rsidRDefault="00C278C8">
      <w:pPr>
        <w:ind w:left="42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6.2.  Протокол  Педагогического  совета  составляется  не  позднее  5  дней  после  его</w:t>
      </w:r>
    </w:p>
    <w:p w:rsidR="003A5A95" w:rsidRDefault="00C278C8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завершения. В протоколе указываются:</w:t>
      </w:r>
    </w:p>
    <w:p w:rsidR="003A5A95" w:rsidRDefault="00C278C8">
      <w:pPr>
        <w:numPr>
          <w:ilvl w:val="0"/>
          <w:numId w:val="12"/>
        </w:numPr>
        <w:tabs>
          <w:tab w:val="left" w:pos="567"/>
        </w:tabs>
        <w:ind w:left="567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дата проведения Педагогического совета;</w:t>
      </w:r>
    </w:p>
    <w:p w:rsidR="003A5A95" w:rsidRDefault="00C278C8">
      <w:pPr>
        <w:numPr>
          <w:ilvl w:val="0"/>
          <w:numId w:val="12"/>
        </w:numPr>
        <w:tabs>
          <w:tab w:val="left" w:pos="567"/>
        </w:tabs>
        <w:ind w:left="567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количество присутствующих (отсутствующих) членов Педагогического совета;</w:t>
      </w:r>
    </w:p>
    <w:p w:rsidR="003A5A95" w:rsidRDefault="00C278C8">
      <w:pPr>
        <w:numPr>
          <w:ilvl w:val="0"/>
          <w:numId w:val="12"/>
        </w:numPr>
        <w:tabs>
          <w:tab w:val="left" w:pos="567"/>
        </w:tabs>
        <w:ind w:left="567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приглашенные лица (ФИО, должность);</w:t>
      </w:r>
    </w:p>
    <w:p w:rsidR="003A5A95" w:rsidRDefault="00C278C8">
      <w:pPr>
        <w:numPr>
          <w:ilvl w:val="0"/>
          <w:numId w:val="12"/>
        </w:numPr>
        <w:tabs>
          <w:tab w:val="left" w:pos="567"/>
        </w:tabs>
        <w:ind w:left="567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вопросы повестки дня;</w:t>
      </w:r>
    </w:p>
    <w:p w:rsidR="003A5A95" w:rsidRDefault="00C278C8">
      <w:pPr>
        <w:numPr>
          <w:ilvl w:val="0"/>
          <w:numId w:val="12"/>
        </w:numPr>
        <w:tabs>
          <w:tab w:val="left" w:pos="567"/>
        </w:tabs>
        <w:ind w:left="567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выступающие лица;</w:t>
      </w:r>
    </w:p>
    <w:p w:rsidR="003A5A95" w:rsidRDefault="00C278C8">
      <w:pPr>
        <w:numPr>
          <w:ilvl w:val="0"/>
          <w:numId w:val="12"/>
        </w:numPr>
        <w:tabs>
          <w:tab w:val="left" w:pos="567"/>
        </w:tabs>
        <w:ind w:left="567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ход обсуждения вопросов;</w:t>
      </w:r>
    </w:p>
    <w:p w:rsidR="003A5A95" w:rsidRDefault="003A5A95">
      <w:pPr>
        <w:spacing w:line="12" w:lineRule="exact"/>
        <w:rPr>
          <w:rFonts w:eastAsia="Times New Roman"/>
          <w:sz w:val="24"/>
          <w:szCs w:val="24"/>
        </w:rPr>
      </w:pPr>
    </w:p>
    <w:p w:rsidR="003A5A95" w:rsidRDefault="00C278C8">
      <w:pPr>
        <w:numPr>
          <w:ilvl w:val="0"/>
          <w:numId w:val="12"/>
        </w:numPr>
        <w:tabs>
          <w:tab w:val="left" w:pos="742"/>
        </w:tabs>
        <w:spacing w:line="234" w:lineRule="auto"/>
        <w:ind w:left="7" w:right="20" w:firstLine="4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предложения, рекомендации и замечания членов Педагогического совета и приглашенных лиц;</w:t>
      </w:r>
    </w:p>
    <w:p w:rsidR="003A5A95" w:rsidRDefault="003A5A95">
      <w:pPr>
        <w:spacing w:line="14" w:lineRule="exact"/>
        <w:rPr>
          <w:rFonts w:eastAsia="Times New Roman"/>
          <w:sz w:val="24"/>
          <w:szCs w:val="24"/>
        </w:rPr>
      </w:pPr>
    </w:p>
    <w:p w:rsidR="003A5A95" w:rsidRDefault="00C278C8">
      <w:pPr>
        <w:numPr>
          <w:ilvl w:val="0"/>
          <w:numId w:val="12"/>
        </w:numPr>
        <w:tabs>
          <w:tab w:val="left" w:pos="610"/>
        </w:tabs>
        <w:spacing w:line="234" w:lineRule="auto"/>
        <w:ind w:left="7" w:right="20" w:firstLine="4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количество голосов, поданных «за», «против» и «воздержался» по каждому вопросу, поставленному на голосование;</w:t>
      </w:r>
    </w:p>
    <w:p w:rsidR="003A5A95" w:rsidRDefault="003A5A95">
      <w:pPr>
        <w:spacing w:line="1" w:lineRule="exact"/>
        <w:rPr>
          <w:rFonts w:eastAsia="Times New Roman"/>
          <w:sz w:val="24"/>
          <w:szCs w:val="24"/>
        </w:rPr>
      </w:pPr>
    </w:p>
    <w:p w:rsidR="003A5A95" w:rsidRDefault="00C278C8">
      <w:pPr>
        <w:numPr>
          <w:ilvl w:val="0"/>
          <w:numId w:val="12"/>
        </w:numPr>
        <w:tabs>
          <w:tab w:val="left" w:pos="567"/>
        </w:tabs>
        <w:ind w:left="567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решение Педагогического совета.</w:t>
      </w:r>
    </w:p>
    <w:p w:rsidR="003A5A95" w:rsidRDefault="00C278C8">
      <w:pPr>
        <w:ind w:left="4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6.3. Протоколы подписываются председателем и секретарем Педагогического совета.</w:t>
      </w:r>
    </w:p>
    <w:p w:rsidR="003A5A95" w:rsidRDefault="003A5A95">
      <w:pPr>
        <w:spacing w:line="12" w:lineRule="exact"/>
        <w:rPr>
          <w:sz w:val="20"/>
          <w:szCs w:val="20"/>
        </w:rPr>
      </w:pPr>
    </w:p>
    <w:p w:rsidR="003A5A95" w:rsidRDefault="00C278C8">
      <w:pPr>
        <w:spacing w:line="234" w:lineRule="auto"/>
        <w:ind w:left="7" w:firstLine="42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6.4. Нумерация протоколов Педагогического совета входит в его номенклатуру, хранится в делах школы и передается по акту (при смене руководителя, передаче в архив).</w:t>
      </w:r>
    </w:p>
    <w:p w:rsidR="003A5A95" w:rsidRDefault="003A5A95">
      <w:pPr>
        <w:spacing w:line="14" w:lineRule="exact"/>
        <w:rPr>
          <w:sz w:val="20"/>
          <w:szCs w:val="20"/>
        </w:rPr>
      </w:pPr>
    </w:p>
    <w:p w:rsidR="003A5A95" w:rsidRDefault="00C278C8">
      <w:pPr>
        <w:spacing w:line="237" w:lineRule="auto"/>
        <w:ind w:left="7" w:firstLine="42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6.5. Протоколы каждого Педагогического совета нумеруется постранично, прошнуровывается, скрепляется подписью директора и печатью школы. В конце учебного года все протоколы за текущий учебный год прошнуровываются, скрепляются подписью директора и печатью школы.</w:t>
      </w:r>
    </w:p>
    <w:p w:rsidR="003A5A95" w:rsidRDefault="003A5A95">
      <w:pPr>
        <w:spacing w:line="14" w:lineRule="exact"/>
        <w:rPr>
          <w:sz w:val="20"/>
          <w:szCs w:val="20"/>
        </w:rPr>
      </w:pPr>
    </w:p>
    <w:p w:rsidR="003A5A95" w:rsidRDefault="00C278C8">
      <w:pPr>
        <w:spacing w:line="234" w:lineRule="auto"/>
        <w:ind w:left="7" w:firstLine="42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6.6. Протоколы Педагогического совета входят в номенклатуру, передаются в архив школы.</w:t>
      </w:r>
    </w:p>
    <w:p w:rsidR="003A5A95" w:rsidRDefault="003A5A95">
      <w:pPr>
        <w:spacing w:line="200" w:lineRule="exact"/>
        <w:rPr>
          <w:sz w:val="20"/>
          <w:szCs w:val="20"/>
        </w:rPr>
      </w:pPr>
    </w:p>
    <w:p w:rsidR="003A5A95" w:rsidRDefault="003A5A95">
      <w:pPr>
        <w:spacing w:line="200" w:lineRule="exact"/>
        <w:rPr>
          <w:sz w:val="20"/>
          <w:szCs w:val="20"/>
        </w:rPr>
      </w:pPr>
    </w:p>
    <w:p w:rsidR="003A5A95" w:rsidRDefault="003A5A95">
      <w:pPr>
        <w:spacing w:line="200" w:lineRule="exact"/>
        <w:rPr>
          <w:sz w:val="20"/>
          <w:szCs w:val="20"/>
        </w:rPr>
      </w:pPr>
    </w:p>
    <w:p w:rsidR="003A5A95" w:rsidRDefault="003A5A95">
      <w:pPr>
        <w:spacing w:line="200" w:lineRule="exact"/>
        <w:rPr>
          <w:sz w:val="20"/>
          <w:szCs w:val="20"/>
        </w:rPr>
      </w:pPr>
    </w:p>
    <w:p w:rsidR="003A5A95" w:rsidRDefault="003A5A95">
      <w:pPr>
        <w:spacing w:line="200" w:lineRule="exact"/>
        <w:rPr>
          <w:sz w:val="20"/>
          <w:szCs w:val="20"/>
        </w:rPr>
      </w:pPr>
    </w:p>
    <w:p w:rsidR="003A5A95" w:rsidRDefault="003A5A95">
      <w:pPr>
        <w:spacing w:line="200" w:lineRule="exact"/>
        <w:rPr>
          <w:sz w:val="20"/>
          <w:szCs w:val="20"/>
        </w:rPr>
      </w:pPr>
    </w:p>
    <w:p w:rsidR="003A5A95" w:rsidRDefault="003A5A95">
      <w:pPr>
        <w:spacing w:line="200" w:lineRule="exact"/>
        <w:rPr>
          <w:sz w:val="20"/>
          <w:szCs w:val="20"/>
        </w:rPr>
      </w:pPr>
    </w:p>
    <w:p w:rsidR="003A5A95" w:rsidRDefault="003A5A95">
      <w:pPr>
        <w:spacing w:line="200" w:lineRule="exact"/>
        <w:rPr>
          <w:sz w:val="20"/>
          <w:szCs w:val="20"/>
        </w:rPr>
      </w:pPr>
    </w:p>
    <w:p w:rsidR="003A5A95" w:rsidRDefault="003A5A95">
      <w:pPr>
        <w:spacing w:line="200" w:lineRule="exact"/>
        <w:rPr>
          <w:sz w:val="20"/>
          <w:szCs w:val="20"/>
        </w:rPr>
      </w:pPr>
    </w:p>
    <w:p w:rsidR="003A5A95" w:rsidRDefault="003A5A95">
      <w:pPr>
        <w:spacing w:line="200" w:lineRule="exact"/>
        <w:rPr>
          <w:sz w:val="20"/>
          <w:szCs w:val="20"/>
        </w:rPr>
      </w:pPr>
    </w:p>
    <w:p w:rsidR="003A5A95" w:rsidRDefault="003A5A95">
      <w:pPr>
        <w:spacing w:line="200" w:lineRule="exact"/>
        <w:rPr>
          <w:sz w:val="20"/>
          <w:szCs w:val="20"/>
        </w:rPr>
      </w:pPr>
    </w:p>
    <w:p w:rsidR="003A5A95" w:rsidRDefault="003A5A95">
      <w:pPr>
        <w:spacing w:line="200" w:lineRule="exact"/>
        <w:rPr>
          <w:sz w:val="20"/>
          <w:szCs w:val="20"/>
        </w:rPr>
      </w:pPr>
    </w:p>
    <w:p w:rsidR="003A5A95" w:rsidRDefault="003A5A95">
      <w:pPr>
        <w:spacing w:line="200" w:lineRule="exact"/>
        <w:rPr>
          <w:sz w:val="20"/>
          <w:szCs w:val="20"/>
        </w:rPr>
      </w:pPr>
    </w:p>
    <w:p w:rsidR="003A5A95" w:rsidRDefault="003A5A95">
      <w:pPr>
        <w:spacing w:line="200" w:lineRule="exact"/>
        <w:rPr>
          <w:sz w:val="20"/>
          <w:szCs w:val="20"/>
        </w:rPr>
      </w:pPr>
    </w:p>
    <w:p w:rsidR="003A5A95" w:rsidRDefault="003A5A95">
      <w:pPr>
        <w:spacing w:line="200" w:lineRule="exact"/>
        <w:rPr>
          <w:sz w:val="20"/>
          <w:szCs w:val="20"/>
        </w:rPr>
      </w:pPr>
    </w:p>
    <w:p w:rsidR="003A5A95" w:rsidRDefault="003A5A95">
      <w:pPr>
        <w:spacing w:line="200" w:lineRule="exact"/>
        <w:rPr>
          <w:sz w:val="20"/>
          <w:szCs w:val="20"/>
        </w:rPr>
      </w:pPr>
    </w:p>
    <w:p w:rsidR="003A5A95" w:rsidRDefault="003A5A95">
      <w:pPr>
        <w:spacing w:line="200" w:lineRule="exact"/>
        <w:rPr>
          <w:sz w:val="20"/>
          <w:szCs w:val="20"/>
        </w:rPr>
      </w:pPr>
    </w:p>
    <w:p w:rsidR="003A5A95" w:rsidRDefault="003A5A95">
      <w:pPr>
        <w:spacing w:line="200" w:lineRule="exact"/>
        <w:rPr>
          <w:sz w:val="20"/>
          <w:szCs w:val="20"/>
        </w:rPr>
      </w:pPr>
    </w:p>
    <w:p w:rsidR="003A5A95" w:rsidRDefault="003A5A95">
      <w:pPr>
        <w:spacing w:line="358" w:lineRule="exact"/>
        <w:rPr>
          <w:sz w:val="20"/>
          <w:szCs w:val="20"/>
        </w:rPr>
      </w:pPr>
    </w:p>
    <w:p w:rsidR="003A5A95" w:rsidRDefault="003A5A95">
      <w:pPr>
        <w:ind w:right="-6"/>
        <w:jc w:val="center"/>
        <w:rPr>
          <w:sz w:val="20"/>
          <w:szCs w:val="20"/>
        </w:rPr>
      </w:pPr>
    </w:p>
    <w:sectPr w:rsidR="003A5A95">
      <w:pgSz w:w="11900" w:h="16838"/>
      <w:pgMar w:top="1135" w:right="1126" w:bottom="429" w:left="1133" w:header="0" w:footer="0" w:gutter="0"/>
      <w:cols w:space="720" w:equalWidth="0">
        <w:col w:w="964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99"/>
    <w:multiLevelType w:val="hybridMultilevel"/>
    <w:tmpl w:val="830E47D6"/>
    <w:lvl w:ilvl="0" w:tplc="5486022C">
      <w:start w:val="1"/>
      <w:numFmt w:val="bullet"/>
      <w:lvlText w:val="-"/>
      <w:lvlJc w:val="left"/>
    </w:lvl>
    <w:lvl w:ilvl="1" w:tplc="A5F05F0A">
      <w:numFmt w:val="decimal"/>
      <w:lvlText w:val=""/>
      <w:lvlJc w:val="left"/>
    </w:lvl>
    <w:lvl w:ilvl="2" w:tplc="98DEE820">
      <w:numFmt w:val="decimal"/>
      <w:lvlText w:val=""/>
      <w:lvlJc w:val="left"/>
    </w:lvl>
    <w:lvl w:ilvl="3" w:tplc="D3060844">
      <w:numFmt w:val="decimal"/>
      <w:lvlText w:val=""/>
      <w:lvlJc w:val="left"/>
    </w:lvl>
    <w:lvl w:ilvl="4" w:tplc="9558F92A">
      <w:numFmt w:val="decimal"/>
      <w:lvlText w:val=""/>
      <w:lvlJc w:val="left"/>
    </w:lvl>
    <w:lvl w:ilvl="5" w:tplc="75AA8270">
      <w:numFmt w:val="decimal"/>
      <w:lvlText w:val=""/>
      <w:lvlJc w:val="left"/>
    </w:lvl>
    <w:lvl w:ilvl="6" w:tplc="8A06ACEC">
      <w:numFmt w:val="decimal"/>
      <w:lvlText w:val=""/>
      <w:lvlJc w:val="left"/>
    </w:lvl>
    <w:lvl w:ilvl="7" w:tplc="775ED30E">
      <w:numFmt w:val="decimal"/>
      <w:lvlText w:val=""/>
      <w:lvlJc w:val="left"/>
    </w:lvl>
    <w:lvl w:ilvl="8" w:tplc="3AAAFA9C">
      <w:numFmt w:val="decimal"/>
      <w:lvlText w:val=""/>
      <w:lvlJc w:val="left"/>
    </w:lvl>
  </w:abstractNum>
  <w:abstractNum w:abstractNumId="1">
    <w:nsid w:val="000001EB"/>
    <w:multiLevelType w:val="hybridMultilevel"/>
    <w:tmpl w:val="32962290"/>
    <w:lvl w:ilvl="0" w:tplc="4ED0F446">
      <w:start w:val="1"/>
      <w:numFmt w:val="bullet"/>
      <w:lvlText w:val=""/>
      <w:lvlJc w:val="left"/>
    </w:lvl>
    <w:lvl w:ilvl="1" w:tplc="E91C989C">
      <w:numFmt w:val="decimal"/>
      <w:lvlText w:val=""/>
      <w:lvlJc w:val="left"/>
    </w:lvl>
    <w:lvl w:ilvl="2" w:tplc="01268660">
      <w:numFmt w:val="decimal"/>
      <w:lvlText w:val=""/>
      <w:lvlJc w:val="left"/>
    </w:lvl>
    <w:lvl w:ilvl="3" w:tplc="8DBA8C76">
      <w:numFmt w:val="decimal"/>
      <w:lvlText w:val=""/>
      <w:lvlJc w:val="left"/>
    </w:lvl>
    <w:lvl w:ilvl="4" w:tplc="2CAE6EF4">
      <w:numFmt w:val="decimal"/>
      <w:lvlText w:val=""/>
      <w:lvlJc w:val="left"/>
    </w:lvl>
    <w:lvl w:ilvl="5" w:tplc="1CEAB7B6">
      <w:numFmt w:val="decimal"/>
      <w:lvlText w:val=""/>
      <w:lvlJc w:val="left"/>
    </w:lvl>
    <w:lvl w:ilvl="6" w:tplc="790ACF5E">
      <w:numFmt w:val="decimal"/>
      <w:lvlText w:val=""/>
      <w:lvlJc w:val="left"/>
    </w:lvl>
    <w:lvl w:ilvl="7" w:tplc="E2F0C808">
      <w:numFmt w:val="decimal"/>
      <w:lvlText w:val=""/>
      <w:lvlJc w:val="left"/>
    </w:lvl>
    <w:lvl w:ilvl="8" w:tplc="68923C78">
      <w:numFmt w:val="decimal"/>
      <w:lvlText w:val=""/>
      <w:lvlJc w:val="left"/>
    </w:lvl>
  </w:abstractNum>
  <w:abstractNum w:abstractNumId="2">
    <w:nsid w:val="00000BB3"/>
    <w:multiLevelType w:val="hybridMultilevel"/>
    <w:tmpl w:val="15500B22"/>
    <w:lvl w:ilvl="0" w:tplc="5C361DAA">
      <w:start w:val="3"/>
      <w:numFmt w:val="decimal"/>
      <w:lvlText w:val="%1."/>
      <w:lvlJc w:val="left"/>
    </w:lvl>
    <w:lvl w:ilvl="1" w:tplc="48ECDFC4">
      <w:numFmt w:val="decimal"/>
      <w:lvlText w:val=""/>
      <w:lvlJc w:val="left"/>
    </w:lvl>
    <w:lvl w:ilvl="2" w:tplc="F126DF4A">
      <w:numFmt w:val="decimal"/>
      <w:lvlText w:val=""/>
      <w:lvlJc w:val="left"/>
    </w:lvl>
    <w:lvl w:ilvl="3" w:tplc="98F465CC">
      <w:numFmt w:val="decimal"/>
      <w:lvlText w:val=""/>
      <w:lvlJc w:val="left"/>
    </w:lvl>
    <w:lvl w:ilvl="4" w:tplc="D8FE1310">
      <w:numFmt w:val="decimal"/>
      <w:lvlText w:val=""/>
      <w:lvlJc w:val="left"/>
    </w:lvl>
    <w:lvl w:ilvl="5" w:tplc="C66E042E">
      <w:numFmt w:val="decimal"/>
      <w:lvlText w:val=""/>
      <w:lvlJc w:val="left"/>
    </w:lvl>
    <w:lvl w:ilvl="6" w:tplc="CCE066CA">
      <w:numFmt w:val="decimal"/>
      <w:lvlText w:val=""/>
      <w:lvlJc w:val="left"/>
    </w:lvl>
    <w:lvl w:ilvl="7" w:tplc="B7ACC504">
      <w:numFmt w:val="decimal"/>
      <w:lvlText w:val=""/>
      <w:lvlJc w:val="left"/>
    </w:lvl>
    <w:lvl w:ilvl="8" w:tplc="CCD82A56">
      <w:numFmt w:val="decimal"/>
      <w:lvlText w:val=""/>
      <w:lvlJc w:val="left"/>
    </w:lvl>
  </w:abstractNum>
  <w:abstractNum w:abstractNumId="3">
    <w:nsid w:val="00000F3E"/>
    <w:multiLevelType w:val="hybridMultilevel"/>
    <w:tmpl w:val="46F82986"/>
    <w:lvl w:ilvl="0" w:tplc="7534BEAA">
      <w:start w:val="6"/>
      <w:numFmt w:val="decimal"/>
      <w:lvlText w:val="%1."/>
      <w:lvlJc w:val="left"/>
    </w:lvl>
    <w:lvl w:ilvl="1" w:tplc="F3802054">
      <w:numFmt w:val="decimal"/>
      <w:lvlText w:val=""/>
      <w:lvlJc w:val="left"/>
    </w:lvl>
    <w:lvl w:ilvl="2" w:tplc="8A1255CE">
      <w:numFmt w:val="decimal"/>
      <w:lvlText w:val=""/>
      <w:lvlJc w:val="left"/>
    </w:lvl>
    <w:lvl w:ilvl="3" w:tplc="3C7CD858">
      <w:numFmt w:val="decimal"/>
      <w:lvlText w:val=""/>
      <w:lvlJc w:val="left"/>
    </w:lvl>
    <w:lvl w:ilvl="4" w:tplc="36F242CA">
      <w:numFmt w:val="decimal"/>
      <w:lvlText w:val=""/>
      <w:lvlJc w:val="left"/>
    </w:lvl>
    <w:lvl w:ilvl="5" w:tplc="D3B209D0">
      <w:numFmt w:val="decimal"/>
      <w:lvlText w:val=""/>
      <w:lvlJc w:val="left"/>
    </w:lvl>
    <w:lvl w:ilvl="6" w:tplc="D324A5D6">
      <w:numFmt w:val="decimal"/>
      <w:lvlText w:val=""/>
      <w:lvlJc w:val="left"/>
    </w:lvl>
    <w:lvl w:ilvl="7" w:tplc="6B10D5F6">
      <w:numFmt w:val="decimal"/>
      <w:lvlText w:val=""/>
      <w:lvlJc w:val="left"/>
    </w:lvl>
    <w:lvl w:ilvl="8" w:tplc="C08C5C82">
      <w:numFmt w:val="decimal"/>
      <w:lvlText w:val=""/>
      <w:lvlJc w:val="left"/>
    </w:lvl>
  </w:abstractNum>
  <w:abstractNum w:abstractNumId="4">
    <w:nsid w:val="000012DB"/>
    <w:multiLevelType w:val="hybridMultilevel"/>
    <w:tmpl w:val="7E4A5728"/>
    <w:lvl w:ilvl="0" w:tplc="1486DDA2">
      <w:start w:val="4"/>
      <w:numFmt w:val="decimal"/>
      <w:lvlText w:val="%1."/>
      <w:lvlJc w:val="left"/>
    </w:lvl>
    <w:lvl w:ilvl="1" w:tplc="438E2684">
      <w:numFmt w:val="decimal"/>
      <w:lvlText w:val=""/>
      <w:lvlJc w:val="left"/>
    </w:lvl>
    <w:lvl w:ilvl="2" w:tplc="E4A07628">
      <w:numFmt w:val="decimal"/>
      <w:lvlText w:val=""/>
      <w:lvlJc w:val="left"/>
    </w:lvl>
    <w:lvl w:ilvl="3" w:tplc="592EC326">
      <w:numFmt w:val="decimal"/>
      <w:lvlText w:val=""/>
      <w:lvlJc w:val="left"/>
    </w:lvl>
    <w:lvl w:ilvl="4" w:tplc="4530B3FE">
      <w:numFmt w:val="decimal"/>
      <w:lvlText w:val=""/>
      <w:lvlJc w:val="left"/>
    </w:lvl>
    <w:lvl w:ilvl="5" w:tplc="B64E7B92">
      <w:numFmt w:val="decimal"/>
      <w:lvlText w:val=""/>
      <w:lvlJc w:val="left"/>
    </w:lvl>
    <w:lvl w:ilvl="6" w:tplc="2CECB420">
      <w:numFmt w:val="decimal"/>
      <w:lvlText w:val=""/>
      <w:lvlJc w:val="left"/>
    </w:lvl>
    <w:lvl w:ilvl="7" w:tplc="E0A0EE30">
      <w:numFmt w:val="decimal"/>
      <w:lvlText w:val=""/>
      <w:lvlJc w:val="left"/>
    </w:lvl>
    <w:lvl w:ilvl="8" w:tplc="59929E28">
      <w:numFmt w:val="decimal"/>
      <w:lvlText w:val=""/>
      <w:lvlJc w:val="left"/>
    </w:lvl>
  </w:abstractNum>
  <w:abstractNum w:abstractNumId="5">
    <w:nsid w:val="0000153C"/>
    <w:multiLevelType w:val="hybridMultilevel"/>
    <w:tmpl w:val="EDF6BF78"/>
    <w:lvl w:ilvl="0" w:tplc="05142D46">
      <w:start w:val="1"/>
      <w:numFmt w:val="bullet"/>
      <w:lvlText w:val="-"/>
      <w:lvlJc w:val="left"/>
    </w:lvl>
    <w:lvl w:ilvl="1" w:tplc="36560B04">
      <w:numFmt w:val="decimal"/>
      <w:lvlText w:val=""/>
      <w:lvlJc w:val="left"/>
    </w:lvl>
    <w:lvl w:ilvl="2" w:tplc="1CC4F682">
      <w:numFmt w:val="decimal"/>
      <w:lvlText w:val=""/>
      <w:lvlJc w:val="left"/>
    </w:lvl>
    <w:lvl w:ilvl="3" w:tplc="7708040C">
      <w:numFmt w:val="decimal"/>
      <w:lvlText w:val=""/>
      <w:lvlJc w:val="left"/>
    </w:lvl>
    <w:lvl w:ilvl="4" w:tplc="870A138C">
      <w:numFmt w:val="decimal"/>
      <w:lvlText w:val=""/>
      <w:lvlJc w:val="left"/>
    </w:lvl>
    <w:lvl w:ilvl="5" w:tplc="2FF668A0">
      <w:numFmt w:val="decimal"/>
      <w:lvlText w:val=""/>
      <w:lvlJc w:val="left"/>
    </w:lvl>
    <w:lvl w:ilvl="6" w:tplc="61183DB8">
      <w:numFmt w:val="decimal"/>
      <w:lvlText w:val=""/>
      <w:lvlJc w:val="left"/>
    </w:lvl>
    <w:lvl w:ilvl="7" w:tplc="280CA470">
      <w:numFmt w:val="decimal"/>
      <w:lvlText w:val=""/>
      <w:lvlJc w:val="left"/>
    </w:lvl>
    <w:lvl w:ilvl="8" w:tplc="06B2462A">
      <w:numFmt w:val="decimal"/>
      <w:lvlText w:val=""/>
      <w:lvlJc w:val="left"/>
    </w:lvl>
  </w:abstractNum>
  <w:abstractNum w:abstractNumId="6">
    <w:nsid w:val="000026E9"/>
    <w:multiLevelType w:val="hybridMultilevel"/>
    <w:tmpl w:val="193A4AFE"/>
    <w:lvl w:ilvl="0" w:tplc="44CC9B68">
      <w:start w:val="1"/>
      <w:numFmt w:val="bullet"/>
      <w:lvlText w:val=""/>
      <w:lvlJc w:val="left"/>
    </w:lvl>
    <w:lvl w:ilvl="1" w:tplc="839A3608">
      <w:numFmt w:val="decimal"/>
      <w:lvlText w:val=""/>
      <w:lvlJc w:val="left"/>
    </w:lvl>
    <w:lvl w:ilvl="2" w:tplc="470E30D2">
      <w:numFmt w:val="decimal"/>
      <w:lvlText w:val=""/>
      <w:lvlJc w:val="left"/>
    </w:lvl>
    <w:lvl w:ilvl="3" w:tplc="4636F5E8">
      <w:numFmt w:val="decimal"/>
      <w:lvlText w:val=""/>
      <w:lvlJc w:val="left"/>
    </w:lvl>
    <w:lvl w:ilvl="4" w:tplc="83FCF66C">
      <w:numFmt w:val="decimal"/>
      <w:lvlText w:val=""/>
      <w:lvlJc w:val="left"/>
    </w:lvl>
    <w:lvl w:ilvl="5" w:tplc="56B0347A">
      <w:numFmt w:val="decimal"/>
      <w:lvlText w:val=""/>
      <w:lvlJc w:val="left"/>
    </w:lvl>
    <w:lvl w:ilvl="6" w:tplc="8E40AB84">
      <w:numFmt w:val="decimal"/>
      <w:lvlText w:val=""/>
      <w:lvlJc w:val="left"/>
    </w:lvl>
    <w:lvl w:ilvl="7" w:tplc="58F2BE7C">
      <w:numFmt w:val="decimal"/>
      <w:lvlText w:val=""/>
      <w:lvlJc w:val="left"/>
    </w:lvl>
    <w:lvl w:ilvl="8" w:tplc="0D90BA00">
      <w:numFmt w:val="decimal"/>
      <w:lvlText w:val=""/>
      <w:lvlJc w:val="left"/>
    </w:lvl>
  </w:abstractNum>
  <w:abstractNum w:abstractNumId="7">
    <w:nsid w:val="00002EA6"/>
    <w:multiLevelType w:val="hybridMultilevel"/>
    <w:tmpl w:val="6CCC6C54"/>
    <w:lvl w:ilvl="0" w:tplc="30AC9C50">
      <w:start w:val="1"/>
      <w:numFmt w:val="bullet"/>
      <w:lvlText w:val="-"/>
      <w:lvlJc w:val="left"/>
    </w:lvl>
    <w:lvl w:ilvl="1" w:tplc="3E00D8CA">
      <w:numFmt w:val="decimal"/>
      <w:lvlText w:val=""/>
      <w:lvlJc w:val="left"/>
    </w:lvl>
    <w:lvl w:ilvl="2" w:tplc="789C5626">
      <w:numFmt w:val="decimal"/>
      <w:lvlText w:val=""/>
      <w:lvlJc w:val="left"/>
    </w:lvl>
    <w:lvl w:ilvl="3" w:tplc="7D8023FA">
      <w:numFmt w:val="decimal"/>
      <w:lvlText w:val=""/>
      <w:lvlJc w:val="left"/>
    </w:lvl>
    <w:lvl w:ilvl="4" w:tplc="ABAA4D08">
      <w:numFmt w:val="decimal"/>
      <w:lvlText w:val=""/>
      <w:lvlJc w:val="left"/>
    </w:lvl>
    <w:lvl w:ilvl="5" w:tplc="A2065DB8">
      <w:numFmt w:val="decimal"/>
      <w:lvlText w:val=""/>
      <w:lvlJc w:val="left"/>
    </w:lvl>
    <w:lvl w:ilvl="6" w:tplc="E6BC5266">
      <w:numFmt w:val="decimal"/>
      <w:lvlText w:val=""/>
      <w:lvlJc w:val="left"/>
    </w:lvl>
    <w:lvl w:ilvl="7" w:tplc="73D089F4">
      <w:numFmt w:val="decimal"/>
      <w:lvlText w:val=""/>
      <w:lvlJc w:val="left"/>
    </w:lvl>
    <w:lvl w:ilvl="8" w:tplc="FE06EFFE">
      <w:numFmt w:val="decimal"/>
      <w:lvlText w:val=""/>
      <w:lvlJc w:val="left"/>
    </w:lvl>
  </w:abstractNum>
  <w:abstractNum w:abstractNumId="8">
    <w:nsid w:val="0000390C"/>
    <w:multiLevelType w:val="hybridMultilevel"/>
    <w:tmpl w:val="280A6E46"/>
    <w:lvl w:ilvl="0" w:tplc="F0A8086C">
      <w:start w:val="1"/>
      <w:numFmt w:val="bullet"/>
      <w:lvlText w:val="В"/>
      <w:lvlJc w:val="left"/>
    </w:lvl>
    <w:lvl w:ilvl="1" w:tplc="87DEC362">
      <w:numFmt w:val="decimal"/>
      <w:lvlText w:val=""/>
      <w:lvlJc w:val="left"/>
    </w:lvl>
    <w:lvl w:ilvl="2" w:tplc="0EBE1302">
      <w:numFmt w:val="decimal"/>
      <w:lvlText w:val=""/>
      <w:lvlJc w:val="left"/>
    </w:lvl>
    <w:lvl w:ilvl="3" w:tplc="B17A12AC">
      <w:numFmt w:val="decimal"/>
      <w:lvlText w:val=""/>
      <w:lvlJc w:val="left"/>
    </w:lvl>
    <w:lvl w:ilvl="4" w:tplc="A5CE4F72">
      <w:numFmt w:val="decimal"/>
      <w:lvlText w:val=""/>
      <w:lvlJc w:val="left"/>
    </w:lvl>
    <w:lvl w:ilvl="5" w:tplc="555AC53C">
      <w:numFmt w:val="decimal"/>
      <w:lvlText w:val=""/>
      <w:lvlJc w:val="left"/>
    </w:lvl>
    <w:lvl w:ilvl="6" w:tplc="166EC77C">
      <w:numFmt w:val="decimal"/>
      <w:lvlText w:val=""/>
      <w:lvlJc w:val="left"/>
    </w:lvl>
    <w:lvl w:ilvl="7" w:tplc="7D9EA2E6">
      <w:numFmt w:val="decimal"/>
      <w:lvlText w:val=""/>
      <w:lvlJc w:val="left"/>
    </w:lvl>
    <w:lvl w:ilvl="8" w:tplc="DB107DB6">
      <w:numFmt w:val="decimal"/>
      <w:lvlText w:val=""/>
      <w:lvlJc w:val="left"/>
    </w:lvl>
  </w:abstractNum>
  <w:abstractNum w:abstractNumId="9">
    <w:nsid w:val="000041BB"/>
    <w:multiLevelType w:val="hybridMultilevel"/>
    <w:tmpl w:val="2DA0D046"/>
    <w:lvl w:ilvl="0" w:tplc="C36A6556">
      <w:start w:val="1"/>
      <w:numFmt w:val="bullet"/>
      <w:lvlText w:val="-"/>
      <w:lvlJc w:val="left"/>
    </w:lvl>
    <w:lvl w:ilvl="1" w:tplc="0594821C">
      <w:start w:val="1"/>
      <w:numFmt w:val="bullet"/>
      <w:lvlText w:val=""/>
      <w:lvlJc w:val="left"/>
    </w:lvl>
    <w:lvl w:ilvl="2" w:tplc="DC18FF96">
      <w:numFmt w:val="decimal"/>
      <w:lvlText w:val=""/>
      <w:lvlJc w:val="left"/>
    </w:lvl>
    <w:lvl w:ilvl="3" w:tplc="AED6DBC6">
      <w:numFmt w:val="decimal"/>
      <w:lvlText w:val=""/>
      <w:lvlJc w:val="left"/>
    </w:lvl>
    <w:lvl w:ilvl="4" w:tplc="EBD4DD32">
      <w:numFmt w:val="decimal"/>
      <w:lvlText w:val=""/>
      <w:lvlJc w:val="left"/>
    </w:lvl>
    <w:lvl w:ilvl="5" w:tplc="77A6A69A">
      <w:numFmt w:val="decimal"/>
      <w:lvlText w:val=""/>
      <w:lvlJc w:val="left"/>
    </w:lvl>
    <w:lvl w:ilvl="6" w:tplc="0996FBB6">
      <w:numFmt w:val="decimal"/>
      <w:lvlText w:val=""/>
      <w:lvlJc w:val="left"/>
    </w:lvl>
    <w:lvl w:ilvl="7" w:tplc="0810C2D0">
      <w:numFmt w:val="decimal"/>
      <w:lvlText w:val=""/>
      <w:lvlJc w:val="left"/>
    </w:lvl>
    <w:lvl w:ilvl="8" w:tplc="1C74F768">
      <w:numFmt w:val="decimal"/>
      <w:lvlText w:val=""/>
      <w:lvlJc w:val="left"/>
    </w:lvl>
  </w:abstractNum>
  <w:abstractNum w:abstractNumId="10">
    <w:nsid w:val="00005AF1"/>
    <w:multiLevelType w:val="hybridMultilevel"/>
    <w:tmpl w:val="53484100"/>
    <w:lvl w:ilvl="0" w:tplc="FC04E4B4">
      <w:start w:val="1"/>
      <w:numFmt w:val="bullet"/>
      <w:lvlText w:val="-"/>
      <w:lvlJc w:val="left"/>
    </w:lvl>
    <w:lvl w:ilvl="1" w:tplc="6C36F5DA">
      <w:start w:val="2"/>
      <w:numFmt w:val="decimal"/>
      <w:lvlText w:val="%2."/>
      <w:lvlJc w:val="left"/>
    </w:lvl>
    <w:lvl w:ilvl="2" w:tplc="50B80918">
      <w:numFmt w:val="decimal"/>
      <w:lvlText w:val=""/>
      <w:lvlJc w:val="left"/>
    </w:lvl>
    <w:lvl w:ilvl="3" w:tplc="5BBCCC60">
      <w:numFmt w:val="decimal"/>
      <w:lvlText w:val=""/>
      <w:lvlJc w:val="left"/>
    </w:lvl>
    <w:lvl w:ilvl="4" w:tplc="FA5AD828">
      <w:numFmt w:val="decimal"/>
      <w:lvlText w:val=""/>
      <w:lvlJc w:val="left"/>
    </w:lvl>
    <w:lvl w:ilvl="5" w:tplc="34BCA106">
      <w:numFmt w:val="decimal"/>
      <w:lvlText w:val=""/>
      <w:lvlJc w:val="left"/>
    </w:lvl>
    <w:lvl w:ilvl="6" w:tplc="0D20DE1A">
      <w:numFmt w:val="decimal"/>
      <w:lvlText w:val=""/>
      <w:lvlJc w:val="left"/>
    </w:lvl>
    <w:lvl w:ilvl="7" w:tplc="2BAE1B9A">
      <w:numFmt w:val="decimal"/>
      <w:lvlText w:val=""/>
      <w:lvlJc w:val="left"/>
    </w:lvl>
    <w:lvl w:ilvl="8" w:tplc="2772A6D0">
      <w:numFmt w:val="decimal"/>
      <w:lvlText w:val=""/>
      <w:lvlJc w:val="left"/>
    </w:lvl>
  </w:abstractNum>
  <w:abstractNum w:abstractNumId="11">
    <w:nsid w:val="00007E87"/>
    <w:multiLevelType w:val="hybridMultilevel"/>
    <w:tmpl w:val="06007B28"/>
    <w:lvl w:ilvl="0" w:tplc="1640D9B2">
      <w:start w:val="5"/>
      <w:numFmt w:val="decimal"/>
      <w:lvlText w:val="%1."/>
      <w:lvlJc w:val="left"/>
    </w:lvl>
    <w:lvl w:ilvl="1" w:tplc="FD4AB25E">
      <w:numFmt w:val="decimal"/>
      <w:lvlText w:val=""/>
      <w:lvlJc w:val="left"/>
    </w:lvl>
    <w:lvl w:ilvl="2" w:tplc="5A98EB7E">
      <w:numFmt w:val="decimal"/>
      <w:lvlText w:val=""/>
      <w:lvlJc w:val="left"/>
    </w:lvl>
    <w:lvl w:ilvl="3" w:tplc="C95EB262">
      <w:numFmt w:val="decimal"/>
      <w:lvlText w:val=""/>
      <w:lvlJc w:val="left"/>
    </w:lvl>
    <w:lvl w:ilvl="4" w:tplc="D43EF952">
      <w:numFmt w:val="decimal"/>
      <w:lvlText w:val=""/>
      <w:lvlJc w:val="left"/>
    </w:lvl>
    <w:lvl w:ilvl="5" w:tplc="5164DFDC">
      <w:numFmt w:val="decimal"/>
      <w:lvlText w:val=""/>
      <w:lvlJc w:val="left"/>
    </w:lvl>
    <w:lvl w:ilvl="6" w:tplc="A470CB08">
      <w:numFmt w:val="decimal"/>
      <w:lvlText w:val=""/>
      <w:lvlJc w:val="left"/>
    </w:lvl>
    <w:lvl w:ilvl="7" w:tplc="68C85400">
      <w:numFmt w:val="decimal"/>
      <w:lvlText w:val=""/>
      <w:lvlJc w:val="left"/>
    </w:lvl>
    <w:lvl w:ilvl="8" w:tplc="D9CABB90">
      <w:numFmt w:val="decimal"/>
      <w:lvlText w:val=""/>
      <w:lvlJc w:val="left"/>
    </w:lvl>
  </w:abstractNum>
  <w:abstractNum w:abstractNumId="12">
    <w:nsid w:val="00266495"/>
    <w:multiLevelType w:val="hybridMultilevel"/>
    <w:tmpl w:val="3850C5C2"/>
    <w:lvl w:ilvl="0" w:tplc="1CB8499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6"/>
  </w:num>
  <w:num w:numId="4">
    <w:abstractNumId w:val="1"/>
  </w:num>
  <w:num w:numId="5">
    <w:abstractNumId w:val="2"/>
  </w:num>
  <w:num w:numId="6">
    <w:abstractNumId w:val="7"/>
  </w:num>
  <w:num w:numId="7">
    <w:abstractNumId w:val="4"/>
  </w:num>
  <w:num w:numId="8">
    <w:abstractNumId w:val="5"/>
  </w:num>
  <w:num w:numId="9">
    <w:abstractNumId w:val="11"/>
  </w:num>
  <w:num w:numId="10">
    <w:abstractNumId w:val="8"/>
  </w:num>
  <w:num w:numId="11">
    <w:abstractNumId w:val="3"/>
  </w:num>
  <w:num w:numId="12">
    <w:abstractNumId w:val="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A95"/>
    <w:rsid w:val="00076A05"/>
    <w:rsid w:val="003A5A95"/>
    <w:rsid w:val="00563D5B"/>
    <w:rsid w:val="00C278C8"/>
    <w:rsid w:val="00D11E0D"/>
    <w:rsid w:val="00F82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rmal (Web)"/>
    <w:basedOn w:val="a"/>
    <w:uiPriority w:val="99"/>
    <w:rsid w:val="00563D5B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styleId="a5">
    <w:name w:val="Strong"/>
    <w:basedOn w:val="a0"/>
    <w:uiPriority w:val="22"/>
    <w:qFormat/>
    <w:rsid w:val="00563D5B"/>
    <w:rPr>
      <w:rFonts w:cs="Times New Roman"/>
      <w:b/>
    </w:rPr>
  </w:style>
  <w:style w:type="paragraph" w:styleId="a6">
    <w:name w:val="Balloon Text"/>
    <w:basedOn w:val="a"/>
    <w:link w:val="a7"/>
    <w:uiPriority w:val="99"/>
    <w:semiHidden/>
    <w:unhideWhenUsed/>
    <w:rsid w:val="00D11E0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11E0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rmal (Web)"/>
    <w:basedOn w:val="a"/>
    <w:uiPriority w:val="99"/>
    <w:rsid w:val="00563D5B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styleId="a5">
    <w:name w:val="Strong"/>
    <w:basedOn w:val="a0"/>
    <w:uiPriority w:val="22"/>
    <w:qFormat/>
    <w:rsid w:val="00563D5B"/>
    <w:rPr>
      <w:rFonts w:cs="Times New Roman"/>
      <w:b/>
    </w:rPr>
  </w:style>
  <w:style w:type="paragraph" w:styleId="a6">
    <w:name w:val="Balloon Text"/>
    <w:basedOn w:val="a"/>
    <w:link w:val="a7"/>
    <w:uiPriority w:val="99"/>
    <w:semiHidden/>
    <w:unhideWhenUsed/>
    <w:rsid w:val="00D11E0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11E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854</Words>
  <Characters>4871</Characters>
  <Application>Microsoft Office Word</Application>
  <DocSecurity>0</DocSecurity>
  <Lines>40</Lines>
  <Paragraphs>11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6</cp:revision>
  <dcterms:created xsi:type="dcterms:W3CDTF">2020-05-15T10:02:00Z</dcterms:created>
  <dcterms:modified xsi:type="dcterms:W3CDTF">2020-05-20T09:38:00Z</dcterms:modified>
</cp:coreProperties>
</file>