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5EF" w:rsidRPr="008F15EF" w:rsidRDefault="008F15EF" w:rsidP="008F15EF">
      <w:pPr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bookmarkStart w:id="0" w:name="_GoBack"/>
      <w:r w:rsidRPr="008F15EF">
        <w:rPr>
          <w:rFonts w:ascii="Times New Roman" w:eastAsia="Times New Roman" w:hAnsi="Times New Roman" w:cs="Times New Roman"/>
          <w:sz w:val="40"/>
          <w:szCs w:val="40"/>
          <w:lang w:eastAsia="ru-RU"/>
        </w:rPr>
        <w:t>Памятка для родителей (законных представителей) обучающихся</w:t>
      </w:r>
    </w:p>
    <w:p w:rsidR="008F15EF" w:rsidRPr="008F15EF" w:rsidRDefault="008F15EF" w:rsidP="008F15EF">
      <w:pPr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8F15EF">
        <w:rPr>
          <w:rFonts w:ascii="Times New Roman" w:eastAsia="Times New Roman" w:hAnsi="Times New Roman" w:cs="Times New Roman"/>
          <w:sz w:val="40"/>
          <w:szCs w:val="40"/>
          <w:lang w:eastAsia="ru-RU"/>
        </w:rPr>
        <w:t>по противодействию коррупции в образовательных организациях</w:t>
      </w:r>
    </w:p>
    <w:p w:rsidR="008F15EF" w:rsidRPr="008F15EF" w:rsidRDefault="008F15EF" w:rsidP="008F15EF">
      <w:pPr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bookmarkEnd w:id="0"/>
    <w:p w:rsidR="008F15EF" w:rsidRPr="008F15EF" w:rsidRDefault="008F15EF" w:rsidP="008F15EF">
      <w:pPr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8F15EF" w:rsidRPr="008F15EF" w:rsidRDefault="008F15EF" w:rsidP="008F15EF">
      <w:pPr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8F15EF" w:rsidRPr="008F15EF" w:rsidRDefault="008F15EF" w:rsidP="008F15EF">
      <w:pPr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8F15EF" w:rsidRPr="008F15EF" w:rsidRDefault="008F15EF" w:rsidP="008F15EF">
      <w:pPr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8F15EF" w:rsidRPr="008F15EF" w:rsidRDefault="008F15EF" w:rsidP="008F15EF">
      <w:pPr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8F15EF" w:rsidRPr="008F15EF" w:rsidRDefault="008F15EF" w:rsidP="008F15EF">
      <w:pPr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8F15EF" w:rsidRPr="008F15EF" w:rsidRDefault="008F15EF" w:rsidP="008F15EF">
      <w:pPr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8F15EF" w:rsidRPr="008F15EF" w:rsidRDefault="008F15EF" w:rsidP="008F15EF">
      <w:pPr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8F15EF" w:rsidRPr="008F15EF" w:rsidRDefault="008F15EF" w:rsidP="008F15EF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Памятка по противодействию коррупции  для руководителей и педагогов образовательных организаций составлена под руководством </w:t>
      </w:r>
      <w:r w:rsidRPr="008F15E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заместителя министра образования и науки Республики Татарстан- руководителя департамента надзора и контроля в сфере образования министерства образования и науки Республики Татарстан </w:t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Г.З.Габдрахмановой.</w:t>
      </w:r>
    </w:p>
    <w:p w:rsidR="008F15EF" w:rsidRPr="008F15EF" w:rsidRDefault="008F15EF" w:rsidP="008F15EF">
      <w:pPr>
        <w:spacing w:after="0" w:line="240" w:lineRule="auto"/>
        <w:ind w:right="-10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pacing w:after="0" w:line="240" w:lineRule="auto"/>
        <w:ind w:right="-10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pacing w:after="0" w:line="240" w:lineRule="auto"/>
        <w:ind w:right="-10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Составитель:</w:t>
      </w: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Г.И. Ильдарханова-Балчиклы- ведущий советник отдела аналитического, информационного и организационного обеспечения   </w:t>
      </w:r>
      <w:r w:rsidRPr="008F15E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департамента надзора и контроля в сфере образования министерства образования и науки Республики Татарстан, к.п.н.</w:t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Уважаемые родители! Ваш ребенок  стал воспитанником детского сада или поступил учиться в школу, в связи с чем, возникает множество вопросов по правам родителей, обучающихся, обязанностей образовательной организации, ее техническому обеспечению, необходимости оказания  материальной помощи детскому саду или школе?  </w:t>
      </w:r>
    </w:p>
    <w:p w:rsidR="008F15EF" w:rsidRPr="008F15EF" w:rsidRDefault="008F15EF" w:rsidP="008F15EF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Современные родители являются активными участниками образовательных отношений, начиная с периода, когда ребенок пошел в детский сад и на протяжении всей школьной жизни обучающегося.  </w:t>
      </w:r>
    </w:p>
    <w:p w:rsidR="008F15EF" w:rsidRPr="008F15EF" w:rsidRDefault="008F15EF" w:rsidP="008F15EF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 показывает, что  по сравнению с предыдущими поколениями родителей, современное поколение проявляет некоторое потребительское отношение к процессу образования ребенка, зачастую не принимая во внимание  нормы законодательства или интерпретируя их односторонне.</w:t>
      </w:r>
    </w:p>
    <w:p w:rsidR="008F15EF" w:rsidRPr="008F15EF" w:rsidRDefault="008F15EF" w:rsidP="008F15EF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Социальные сети, различные форумы родителей, созданные в сети интернет, отражают потребность людей в обмене информации, являются самым легким способом получить ответ на актуальный вопрос. Однако, не всегда получаемая информация является достоверной.</w:t>
      </w:r>
    </w:p>
    <w:p w:rsidR="008F15EF" w:rsidRPr="008F15EF" w:rsidRDefault="008F15EF" w:rsidP="008F15EF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Знание- сила, говорили древние и для того, чтобы чувствовать себя сильным, уметь защитить свои права, противостоять коррупционным проявлениям в сфере образования, необходимо укреплять свои знания. </w:t>
      </w:r>
      <w:r w:rsidRPr="008F15E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Ведь посредством образования происходит трансляция </w:t>
      </w:r>
      <w:hyperlink r:id="rId8" w:tooltip="Культура" w:history="1">
        <w:r w:rsidRPr="008F15EF">
          <w:rPr>
            <w:rFonts w:ascii="Calibri" w:eastAsia="Times New Roman" w:hAnsi="Calibri" w:cs="Times New Roman"/>
            <w:color w:val="0000FF"/>
            <w:sz w:val="28"/>
            <w:szCs w:val="28"/>
            <w:u w:val="single"/>
            <w:shd w:val="clear" w:color="auto" w:fill="FFFFFF"/>
            <w:lang w:eastAsia="ru-RU"/>
          </w:rPr>
          <w:t>культуры</w:t>
        </w:r>
      </w:hyperlink>
      <w:r w:rsidRPr="008F15E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от одного поколения другому.</w:t>
      </w:r>
    </w:p>
    <w:p w:rsidR="008F15EF" w:rsidRPr="008F15EF" w:rsidRDefault="008F15EF" w:rsidP="008F15EF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Настоящая памятка призвана помочь  найти ответы на вопросы, возникающие при осуществлении образовательного и воспитательного процесса в дошкольных и общеобразовательных организациях,  разобраться в действующем законодательстве и сформировать антикоррупционное поведение у всех участников образовательных отношений.</w:t>
      </w:r>
    </w:p>
    <w:p w:rsidR="008F15EF" w:rsidRPr="008F15EF" w:rsidRDefault="008F15EF" w:rsidP="008F15EF">
      <w:pPr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 памятки сформированы из вопросов, поступивших в адрес Департамента надзора и контроля в сфере образования Министерства образования и науки Республики Татарстан (далее-Департамент) от родителей, родительских комитетов, активистов образовательных организаций республики</w:t>
      </w:r>
    </w:p>
    <w:p w:rsidR="008F15EF" w:rsidRPr="008F15EF" w:rsidRDefault="008F15EF" w:rsidP="008F15EF">
      <w:pPr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На возникающие вопросы Вы так же можете получить ответы, изучив документы, размещенные на сайте департамента в разделе противодействие коррупции https://obrnadzor.tatar.ru/.</w:t>
      </w:r>
    </w:p>
    <w:p w:rsidR="008F15EF" w:rsidRPr="008F15EF" w:rsidRDefault="008F15EF" w:rsidP="008F15EF">
      <w:pPr>
        <w:ind w:firstLine="69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8F15EF" w:rsidRPr="008F15EF" w:rsidRDefault="008F15EF" w:rsidP="008F15EF">
      <w:pPr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</w:t>
      </w:r>
    </w:p>
    <w:p w:rsidR="008F15EF" w:rsidRPr="008F15EF" w:rsidRDefault="008F15EF" w:rsidP="008F15EF">
      <w:pPr>
        <w:shd w:val="clear" w:color="auto" w:fill="FFFFFF"/>
        <w:spacing w:before="240" w:after="24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Часть 1. Права и обязанности участников образовательных отношений.</w:t>
      </w:r>
    </w:p>
    <w:p w:rsidR="008F15EF" w:rsidRPr="008F15EF" w:rsidRDefault="008F15EF" w:rsidP="008F15EF">
      <w:pPr>
        <w:numPr>
          <w:ilvl w:val="1"/>
          <w:numId w:val="1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5E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Права и обязанности обучающихся</w:t>
      </w:r>
    </w:p>
    <w:p w:rsidR="008F15EF" w:rsidRPr="008F15EF" w:rsidRDefault="008F15EF" w:rsidP="008F15EF">
      <w:pPr>
        <w:numPr>
          <w:ilvl w:val="1"/>
          <w:numId w:val="1"/>
        </w:num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5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Права, обязанности и ответственность в сфере образования родителей (законных представителей) несовершеннолетних обучающихся</w:t>
      </w:r>
    </w:p>
    <w:p w:rsidR="008F15EF" w:rsidRPr="008F15EF" w:rsidRDefault="008F15EF" w:rsidP="008F15EF">
      <w:pPr>
        <w:numPr>
          <w:ilvl w:val="1"/>
          <w:numId w:val="1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F15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Компетенция, права, обязанности и ответственность образовательной организации</w:t>
      </w:r>
      <w:r w:rsidRPr="008F15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F15EF" w:rsidRPr="008F15EF" w:rsidRDefault="008F15EF" w:rsidP="008F15EF">
      <w:pPr>
        <w:numPr>
          <w:ilvl w:val="1"/>
          <w:numId w:val="1"/>
        </w:num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5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Обязанности и ответственность педагогических работников</w:t>
      </w:r>
    </w:p>
    <w:p w:rsidR="008F15EF" w:rsidRPr="008F15EF" w:rsidRDefault="008F15EF" w:rsidP="008F15EF">
      <w:pPr>
        <w:spacing w:line="240" w:lineRule="auto"/>
        <w:jc w:val="both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t>Часть 2. Вопросы, часто задаваемые родителями обучающихся</w:t>
      </w:r>
    </w:p>
    <w:p w:rsidR="008F15EF" w:rsidRPr="008F15EF" w:rsidRDefault="008F15EF" w:rsidP="008F15EF">
      <w:pPr>
        <w:numPr>
          <w:ilvl w:val="1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5E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lastRenderedPageBreak/>
        <w:t xml:space="preserve"> </w:t>
      </w:r>
      <w:r w:rsidRPr="008F15EF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должен содержать детские сады и школы, а так же  обеспечивать их всем необходимым для осуществления их деятельности?</w:t>
      </w:r>
    </w:p>
    <w:p w:rsidR="008F15EF" w:rsidRPr="008F15EF" w:rsidRDefault="008F15EF" w:rsidP="008F15EF">
      <w:pPr>
        <w:numPr>
          <w:ilvl w:val="1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5E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Могут ли образовательные организации предоставлять платные образовательные услуги?  Обязательно ли получение таких услуг?</w:t>
      </w:r>
    </w:p>
    <w:p w:rsidR="008F15EF" w:rsidRPr="008F15EF" w:rsidRDefault="008F15EF" w:rsidP="008F15EF">
      <w:pPr>
        <w:numPr>
          <w:ilvl w:val="1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5E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Должен ли родитель покупать учебники и учебные пособия для ребенка?</w:t>
      </w:r>
    </w:p>
    <w:p w:rsidR="008F15EF" w:rsidRPr="008F15EF" w:rsidRDefault="008F15EF" w:rsidP="008F15EF">
      <w:pPr>
        <w:numPr>
          <w:ilvl w:val="1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5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F15E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Должны ли в школе кормить детей?</w:t>
      </w:r>
    </w:p>
    <w:p w:rsidR="008F15EF" w:rsidRPr="008F15EF" w:rsidRDefault="008F15EF" w:rsidP="008F15EF">
      <w:pPr>
        <w:numPr>
          <w:ilvl w:val="1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5EF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Оплачиваются ли услуги  школьного  автобуса?</w:t>
      </w:r>
    </w:p>
    <w:p w:rsidR="008F15EF" w:rsidRPr="008F15EF" w:rsidRDefault="008F15EF" w:rsidP="008F15EF">
      <w:pPr>
        <w:numPr>
          <w:ilvl w:val="1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5EF">
        <w:rPr>
          <w:rFonts w:ascii="Times New Roman" w:eastAsia="Calibri" w:hAnsi="Times New Roman" w:cs="Times New Roman"/>
          <w:color w:val="000000"/>
          <w:sz w:val="24"/>
          <w:szCs w:val="24"/>
        </w:rPr>
        <w:t>Как осуществить участие детей в культурно-массовых мероприятиях, предлагаемых  родительским комитетом?</w:t>
      </w:r>
    </w:p>
    <w:p w:rsidR="008F15EF" w:rsidRPr="008F15EF" w:rsidRDefault="008F15EF" w:rsidP="008F15EF">
      <w:pPr>
        <w:numPr>
          <w:ilvl w:val="1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Как организовать экскурсионные, туристические поездки на платной основе?</w:t>
      </w:r>
    </w:p>
    <w:p w:rsidR="008F15EF" w:rsidRPr="008F15EF" w:rsidRDefault="008F15EF" w:rsidP="008F15EF">
      <w:pPr>
        <w:numPr>
          <w:ilvl w:val="1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5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организовать фото и видео съемку мероприятий, проводимых по особо торжественным случаям, профессиональным оператором, каков порядок действий?</w:t>
      </w:r>
    </w:p>
    <w:p w:rsidR="008F15EF" w:rsidRPr="008F15EF" w:rsidRDefault="008F15EF" w:rsidP="008F15EF">
      <w:pPr>
        <w:numPr>
          <w:ilvl w:val="1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5EF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должно быть организовано  участие обучающихся в конкурсах, олимпиадах и аналогичных мероприятиях, проводимых различными организациями на платной основе?</w:t>
      </w:r>
    </w:p>
    <w:p w:rsidR="008F15EF" w:rsidRPr="008F15EF" w:rsidRDefault="008F15EF" w:rsidP="008F15EF">
      <w:pPr>
        <w:numPr>
          <w:ilvl w:val="1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5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Кто является благотворителем? Как гражданин может оказать благотворительную  помощь?</w:t>
      </w:r>
    </w:p>
    <w:p w:rsidR="008F15EF" w:rsidRPr="008F15EF" w:rsidRDefault="008F15EF" w:rsidP="008F15EF">
      <w:pPr>
        <w:numPr>
          <w:ilvl w:val="1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5E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Может ли учитель заниматься репетиторством со своим учеником?</w:t>
      </w:r>
    </w:p>
    <w:p w:rsidR="008F15EF" w:rsidRPr="008F15EF" w:rsidRDefault="008F15EF" w:rsidP="008F15EF">
      <w:pPr>
        <w:numPr>
          <w:ilvl w:val="1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5E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Что такое конфликт интересов педагогического работника?</w:t>
      </w:r>
    </w:p>
    <w:p w:rsidR="008F15EF" w:rsidRPr="008F15EF" w:rsidRDefault="008F15EF" w:rsidP="008F15EF">
      <w:pPr>
        <w:numPr>
          <w:ilvl w:val="1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5EF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Как организуется работа </w:t>
      </w:r>
      <w:r w:rsidRPr="008F15E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комиссии по урегулированию споров между участниками образовательных отношений</w:t>
      </w: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8F15EF" w:rsidRPr="008F15EF" w:rsidRDefault="008F15EF" w:rsidP="008F15E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F15EF" w:rsidRPr="008F15EF" w:rsidRDefault="008F15EF" w:rsidP="008F15EF">
      <w:pPr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Часть 1. Права и обязанности участников образовательных отношений.</w:t>
      </w:r>
    </w:p>
    <w:p w:rsidR="008F15EF" w:rsidRPr="008F15EF" w:rsidRDefault="008F15EF" w:rsidP="008F15EF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Участники образовательных отношений</w:t>
      </w: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 - обучающиеся, родители (законные представители) несовершеннолетних обучающихся, педагогические работники и их представители, организации, осуществляющие образовательную деятельность</w:t>
      </w: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vertAlign w:val="superscript"/>
          <w:lang w:eastAsia="ru-RU"/>
        </w:rPr>
        <w:footnoteReference w:id="1"/>
      </w: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. 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5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 обучающимся в зависимости от уровня осваиваемой образовательной программы, формы обучения, режима пребывания в образовательной организации относятся:</w:t>
      </w:r>
    </w:p>
    <w:p w:rsidR="008F15EF" w:rsidRPr="008F15EF" w:rsidRDefault="008F15EF" w:rsidP="008F15EF">
      <w:pPr>
        <w:numPr>
          <w:ilvl w:val="0"/>
          <w:numId w:val="3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воспитанники - лица, осваивающие образовательную программу дошкольного образования, лица, осваивающие основную общеобразовательную программу с одновременным проживанием или нахождением в образовательной организации;</w:t>
      </w:r>
    </w:p>
    <w:p w:rsidR="008F15EF" w:rsidRPr="008F15EF" w:rsidRDefault="008F15EF" w:rsidP="008F15EF">
      <w:pPr>
        <w:numPr>
          <w:ilvl w:val="0"/>
          <w:numId w:val="3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учащиеся - лица, осваивающие образовательные программы начального общего, основного общего или среднего общего образования, дополнительные общеобразовательные программы</w:t>
      </w:r>
      <w:r w:rsidRPr="008F15E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ootnoteReference w:id="2"/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F15EF" w:rsidRPr="008F15EF" w:rsidRDefault="008F15EF" w:rsidP="008F15EF">
      <w:pPr>
        <w:numPr>
          <w:ilvl w:val="1"/>
          <w:numId w:val="4"/>
        </w:numPr>
        <w:shd w:val="clear" w:color="auto" w:fill="FFFFFF"/>
        <w:spacing w:before="240" w:after="240" w:line="272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Обучающимся предоставляются академические права на</w:t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(выборочно):</w:t>
      </w:r>
    </w:p>
    <w:p w:rsidR="008F15EF" w:rsidRPr="008F15EF" w:rsidRDefault="008F15EF" w:rsidP="008F15EF">
      <w:pPr>
        <w:numPr>
          <w:ilvl w:val="0"/>
          <w:numId w:val="5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организации, осуществляющей образовательную деятельность, формы получения образования и формы обучения после получения основного общего образования или после достижения восемнадцати лет;</w:t>
      </w:r>
    </w:p>
    <w:p w:rsidR="008F15EF" w:rsidRPr="008F15EF" w:rsidRDefault="008F15EF" w:rsidP="008F15EF">
      <w:pPr>
        <w:numPr>
          <w:ilvl w:val="0"/>
          <w:numId w:val="5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локальными нормативными актами;</w:t>
      </w:r>
    </w:p>
    <w:p w:rsidR="008F15EF" w:rsidRPr="008F15EF" w:rsidRDefault="008F15EF" w:rsidP="008F15EF">
      <w:pPr>
        <w:numPr>
          <w:ilvl w:val="0"/>
          <w:numId w:val="5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8F15EF" w:rsidRPr="008F15EF" w:rsidRDefault="008F15EF" w:rsidP="008F15EF">
      <w:pPr>
        <w:numPr>
          <w:ilvl w:val="0"/>
          <w:numId w:val="5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свободу совести, информации, свободное выражение собственных взглядов и убеждений;</w:t>
      </w:r>
    </w:p>
    <w:p w:rsidR="008F15EF" w:rsidRPr="008F15EF" w:rsidRDefault="008F15EF" w:rsidP="008F15EF">
      <w:pPr>
        <w:numPr>
          <w:ilvl w:val="0"/>
          <w:numId w:val="5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8F15EF" w:rsidRPr="008F15EF" w:rsidRDefault="008F15EF" w:rsidP="008F15EF">
      <w:pPr>
        <w:numPr>
          <w:ilvl w:val="0"/>
          <w:numId w:val="5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участие в управлении образовательной организацией в порядке, установленном ее уставом;</w:t>
      </w:r>
    </w:p>
    <w:p w:rsidR="008F15EF" w:rsidRPr="008F15EF" w:rsidRDefault="008F15EF" w:rsidP="008F15EF">
      <w:pPr>
        <w:numPr>
          <w:ilvl w:val="0"/>
          <w:numId w:val="5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бесплатное пользование библиотечно-информационными ресурсами, учебной, производственной, научной базой образовательной организации;</w:t>
      </w:r>
    </w:p>
    <w:p w:rsidR="008F15EF" w:rsidRPr="008F15EF" w:rsidRDefault="008F15EF" w:rsidP="008F15EF">
      <w:pPr>
        <w:numPr>
          <w:ilvl w:val="0"/>
          <w:numId w:val="5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пользование в порядке, установленном локальными нормативными актами, лечебно-оздоровительной инфраструктурой, объектами культуры и объектами спорта образовательной организации;</w:t>
      </w:r>
    </w:p>
    <w:p w:rsidR="008F15EF" w:rsidRPr="008F15EF" w:rsidRDefault="008F15EF" w:rsidP="008F15EF">
      <w:pPr>
        <w:numPr>
          <w:ilvl w:val="0"/>
          <w:numId w:val="5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мероприятиях;</w:t>
      </w:r>
    </w:p>
    <w:p w:rsidR="008F15EF" w:rsidRPr="008F15EF" w:rsidRDefault="008F15EF" w:rsidP="008F15EF">
      <w:pPr>
        <w:numPr>
          <w:ilvl w:val="0"/>
          <w:numId w:val="5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совмещение получения образования с работой без ущерба для освоения образовательной программы, выполнения индивидуального учебного плана и др</w:t>
      </w:r>
      <w:r w:rsidRPr="008F15E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ootnoteReference w:id="3"/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5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Обучающиеся имеют право на посещение по своему выбору мероприятий, которые проводятся в организации, осуществляющей образовательную деятельность, и не предусмотрены учебным планом, в порядке, установленном локальными нормативными актами. 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5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Привлечение обучающихся без их согласия и несовершеннолетних обучающихся без согласия их родителей (законных представителей) к труду, не предусмотренному образовательной программой, запрещается.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Обучающиеся обязаны:</w:t>
      </w:r>
    </w:p>
    <w:p w:rsidR="008F15EF" w:rsidRPr="008F15EF" w:rsidRDefault="008F15EF" w:rsidP="008F15EF">
      <w:pPr>
        <w:numPr>
          <w:ilvl w:val="0"/>
          <w:numId w:val="6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8F15EF" w:rsidRPr="008F15EF" w:rsidRDefault="008F15EF" w:rsidP="008F15EF">
      <w:pPr>
        <w:numPr>
          <w:ilvl w:val="0"/>
          <w:numId w:val="6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выполнять требования устава организации, осуществляющей образовательную деятельность, правил внутреннего </w:t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распорядка, правил проживания в общежитиях и интернатах и иных локальных нормативных актов по вопросам организации и осуществления образовательной деятельности;</w:t>
      </w:r>
    </w:p>
    <w:p w:rsidR="008F15EF" w:rsidRPr="008F15EF" w:rsidRDefault="008F15EF" w:rsidP="008F15EF">
      <w:pPr>
        <w:numPr>
          <w:ilvl w:val="0"/>
          <w:numId w:val="6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8F15EF" w:rsidRPr="008F15EF" w:rsidRDefault="008F15EF" w:rsidP="008F15EF">
      <w:pPr>
        <w:numPr>
          <w:ilvl w:val="0"/>
          <w:numId w:val="6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уважать честь и достоинство других обучающихся и работников организации, осуществляющей образовательную деятельность, не создавать препятствий для получения образования другими обучающимися;</w:t>
      </w:r>
    </w:p>
    <w:p w:rsidR="008F15EF" w:rsidRPr="008F15EF" w:rsidRDefault="008F15EF" w:rsidP="008F15EF">
      <w:pPr>
        <w:numPr>
          <w:ilvl w:val="0"/>
          <w:numId w:val="6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бережно относиться к имуществу организации, осуществляющей образовательную деятельность.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Дисциплина в организации, осуществляющей образовательную деятельность, поддерживается на основе уважения человеческого достоинства обучающихся, педагогических работников. Применение физического и (или) психического насилия по отношению к обучающимся не допускается.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неисполнение или нарушение устава организации, осуществляющей образовательную деятельность, правил внутреннего распорядка, правил проживания в общежитиях и интернатах и иных локальных нормативных актов по вопросам организации и осуществления образовательной деятельности к обучающимся могут быть применены меры дисциплинарного взыскания - замечание, выговор, отчисление из организации, осуществляющей образовательную деятельность.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Обучающийся,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учета мнения обучающихся, родителей (законных представителей)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актов, затрагивающих их права и законные интересы, по инициативе обучающихся, родителей (законных представителей) несовершеннолетних обучающихся и педагогических работников в образовательной организации: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1) создаются советы обучающихся (в профессиональной образовательной организации и образовательной организации высшего образования - студенческие советы), советы родителей (законных представителей) несовершеннолетних обучающихся или иные органы (далее - советы обучающихся, советы родителей);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2) действуют профессиональные союзы обучающихся и (или) работников образовательной организации (далее - представительные органы обучающихся, представительные органы работников)</w:t>
      </w:r>
      <w:r w:rsidRPr="008F15E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ootnoteReference w:id="4"/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При принятии локальных нормативных актов, затрагивающих права обучающихся и работников образовательной организации, учитывается мнение советов обучающихся, советов родителей, представительных органов обучающихся, а также в порядке и в случаях, которые предусмотрены трудовым законодательством, представительных органов работников (при наличии таких представительных органов).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F15EF" w:rsidRPr="008F15EF" w:rsidRDefault="008F15EF" w:rsidP="008F15EF">
      <w:pPr>
        <w:numPr>
          <w:ilvl w:val="1"/>
          <w:numId w:val="4"/>
        </w:numPr>
        <w:shd w:val="clear" w:color="auto" w:fill="FFFFFF"/>
        <w:spacing w:before="240" w:after="240" w:line="272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Права, обязанности и ответственность в сфере образования родителей (законных представителей) несовершеннолетних обучающихся</w:t>
      </w:r>
    </w:p>
    <w:p w:rsidR="008F15EF" w:rsidRPr="008F15EF" w:rsidRDefault="008F15EF" w:rsidP="008F15EF">
      <w:pPr>
        <w:numPr>
          <w:ilvl w:val="0"/>
          <w:numId w:val="7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 (законные представители) несовершеннолетних обучающихся имеют преимущественное право на обучение и воспитание детей перед всеми другими лицами. Они обязаны заложить основы физического, нравственного и интеллектуального развития личности ребенка.</w:t>
      </w:r>
    </w:p>
    <w:p w:rsidR="008F15EF" w:rsidRPr="008F15EF" w:rsidRDefault="008F15EF" w:rsidP="008F15EF">
      <w:pPr>
        <w:numPr>
          <w:ilvl w:val="0"/>
          <w:numId w:val="7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 (законные представители) несовершеннолетних обучающихся имеют право: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1) выбирать до завершения получения ребенком основного общего образования с учетом мнения ребенка, а также с учетом рекомендаций психолого-медико-педагогической комиссии (при их наличии) формы получения образования и формы обучения, организации, осуществляющие образовательную деятельность, язык, языки образования, факультативные и элективные учебные предметы, курсы, дисциплины (модули) из перечня, предлагаемого организацией, осуществляющей образовательную деятельность;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2) дать ребенку дошкольное, начальное общее, основное общее, среднее общее образование в семье. Ребенок, получающий образование в семье, по решению его родителей (законных представителей) с учетом его мнения на любом этапе обучения вправе продолжить образование в образовательной организации;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3) знакомиться с уставом организации, осуществляющей образовательную деятельность, лицензией на осуществление образовательной деятельности, со свидетельством о государственной аккредитации, с учебно-программной документацией и другими документами, регламентирующими организацию и осуществление образовательной деятельности;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4) знакомиться с содержанием образования, используемыми методами обучения и воспитания, образовательными технологиями, а также с оценками успеваемости своих детей;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5) защищать права и законные интересы обучающихся;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6) получать информацию о всех видах планируемых обследований (психологических, психолого-педагогических) обучающихся,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обучающихся;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7) принимать участие в управлении организацией, осуществляющей образовательную деятельность, в форме, определяемой уставом этой организации;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8) присутствовать при обследовании детей психолого-медико-педагогической комиссией,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обучения и воспитания детей.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Обязанности родителей (законных представителей) 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несовершеннолетних обучающихся:</w:t>
      </w:r>
    </w:p>
    <w:p w:rsidR="008F15EF" w:rsidRPr="008F15EF" w:rsidRDefault="008F15EF" w:rsidP="008F15EF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Семейным кодексом Российской Федерации установлено, что </w:t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родители имеют равные права и несут равные обязанности в отношении своих детей (родительские права). </w:t>
      </w:r>
    </w:p>
    <w:p w:rsidR="008F15EF" w:rsidRPr="008F15EF" w:rsidRDefault="008F15EF" w:rsidP="008F15EF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Родительские права, прекращаются по достижении детьми возраста восемнадцати лет (совершеннолетия), а также при вступлении </w:t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несовершеннолетних детей в брак и в других установленных законом случаях приобретения детьми полной дееспособности до достижения ими совершеннолетия.</w:t>
      </w:r>
    </w:p>
    <w:p w:rsidR="008F15EF" w:rsidRPr="008F15EF" w:rsidRDefault="008F15EF" w:rsidP="008F15EF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Родители имеют право и обязаны воспитывать своих детей. Родители несут ответственность за воспитание и развитие своих детей. Они обязаны заботиться о </w:t>
      </w:r>
    </w:p>
    <w:p w:rsidR="008F15EF" w:rsidRPr="008F15EF" w:rsidRDefault="008F15EF" w:rsidP="008F15EF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здоровье, физическом, психическом, духовном и нравственном развитии своих детей.</w:t>
      </w:r>
    </w:p>
    <w:p w:rsidR="008F15EF" w:rsidRPr="008F15EF" w:rsidRDefault="008F15EF" w:rsidP="008F15EF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 имеют преимущественное право на воспитание своих детей перед всеми другими лицами.</w:t>
      </w:r>
    </w:p>
    <w:p w:rsidR="008F15EF" w:rsidRPr="008F15EF" w:rsidRDefault="008F15EF" w:rsidP="008F15EF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Защита прав и интересов детей возлагается на их родителей.</w:t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Родители являются законными представителями своих детей и выступают в защиту их прав и интересов в отношениях с любыми физическими и юридическими лицами, в том числе в судах, без специальных полномочий.</w:t>
      </w:r>
    </w:p>
    <w:p w:rsidR="008F15EF" w:rsidRPr="008F15EF" w:rsidRDefault="008F15EF" w:rsidP="008F15EF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Родители обязаны обеспечить получение детьми основного общего образования и создать условия для получения ими среднего (полного) общего образования.</w:t>
      </w: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</w:p>
    <w:p w:rsidR="008F15EF" w:rsidRPr="008F15EF" w:rsidRDefault="008F15EF" w:rsidP="008F15EF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Родители с учетом мнения детей имеют право выбора образовательного учреждения и формы получения образования детьми</w:t>
      </w: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vertAlign w:val="superscript"/>
          <w:lang w:eastAsia="ru-RU"/>
        </w:rPr>
        <w:footnoteReference w:id="5"/>
      </w: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8F15EF" w:rsidRPr="008F15EF" w:rsidRDefault="008F15EF" w:rsidP="008F15EF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Родителя обязаны:</w:t>
      </w:r>
    </w:p>
    <w:p w:rsidR="008F15EF" w:rsidRPr="008F15EF" w:rsidRDefault="008F15EF" w:rsidP="008F15EF">
      <w:pPr>
        <w:numPr>
          <w:ilvl w:val="0"/>
          <w:numId w:val="8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правила внутреннего распорядка организации, осуществляющей образовательную деятельность, правила проживания обучающихся в интернатах, требования локальных нормативных актов, которые устанавливают режим занятий обучающихся, порядок регламентации образовательных отношений между образовательной организацией и обучающимися и (или) их родителями (законными представителями) и оформления возникновения, приостановления и прекращения этих отношений;</w:t>
      </w:r>
    </w:p>
    <w:p w:rsidR="008F15EF" w:rsidRPr="008F15EF" w:rsidRDefault="008F15EF" w:rsidP="008F15EF">
      <w:pPr>
        <w:numPr>
          <w:ilvl w:val="0"/>
          <w:numId w:val="8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уважать честь и достоинство обучающихся и работников организации, осуществляющей образовательную деятельность.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неисполнение или ненадлежащее исполнение обязанностей, установленных настоящим Федеральным законом и иными федеральными законами, родители (законные представители) несовершеннолетних </w:t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обучающихся несут ответственность, предусмотренную законодательством Российской Федерации</w:t>
      </w:r>
      <w:r w:rsidRPr="008F15E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ootnoteReference w:id="6"/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numPr>
          <w:ilvl w:val="1"/>
          <w:numId w:val="4"/>
        </w:numPr>
        <w:shd w:val="clear" w:color="auto" w:fill="FFFFFF"/>
        <w:spacing w:before="240" w:after="240" w:line="272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Компетенция, права, обязанности и ответственность 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54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образовательной организации</w:t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54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К компетенции образовательной организации в установленной сфере деятельности относятся (выборочно):</w:t>
      </w:r>
    </w:p>
    <w:p w:rsidR="008F15EF" w:rsidRPr="008F15EF" w:rsidRDefault="008F15EF" w:rsidP="008F15EF">
      <w:pPr>
        <w:numPr>
          <w:ilvl w:val="0"/>
          <w:numId w:val="9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и принятие правил внутреннего распорядка обучающихся, правил внутреннего трудового распорядка, иных локальных нормативных актов;</w:t>
      </w:r>
    </w:p>
    <w:p w:rsidR="008F15EF" w:rsidRPr="008F15EF" w:rsidRDefault="008F15EF" w:rsidP="008F15EF">
      <w:pPr>
        <w:numPr>
          <w:ilvl w:val="0"/>
          <w:numId w:val="9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установление штатного расписания, если иное не установлено нормативными правовыми актами Российской Федерации;</w:t>
      </w:r>
    </w:p>
    <w:p w:rsidR="008F15EF" w:rsidRPr="008F15EF" w:rsidRDefault="008F15EF" w:rsidP="008F15EF">
      <w:pPr>
        <w:numPr>
          <w:ilvl w:val="0"/>
          <w:numId w:val="9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 на работу работников, заключение с ними и расторжение трудовых договоров, если иное не установлено настоящим Федеральным законом, распределение должностных обязанностей, создание условий и организация дополнительного профессионального образования работников;</w:t>
      </w:r>
    </w:p>
    <w:p w:rsidR="008F15EF" w:rsidRPr="008F15EF" w:rsidRDefault="008F15EF" w:rsidP="008F15EF">
      <w:pPr>
        <w:numPr>
          <w:ilvl w:val="0"/>
          <w:numId w:val="9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 обучающихся в образовательную организацию;</w:t>
      </w:r>
    </w:p>
    <w:p w:rsidR="008F15EF" w:rsidRPr="008F15EF" w:rsidRDefault="008F15EF" w:rsidP="008F15EF">
      <w:pPr>
        <w:numPr>
          <w:ilvl w:val="0"/>
          <w:numId w:val="9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списка учебников в соответствии с утвержденным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а также учебных пособий, допущенных к использованию при реализации указанных образовательных программ такими организациями;</w:t>
      </w:r>
    </w:p>
    <w:p w:rsidR="008F15EF" w:rsidRPr="008F15EF" w:rsidRDefault="008F15EF" w:rsidP="008F15EF">
      <w:pPr>
        <w:numPr>
          <w:ilvl w:val="0"/>
          <w:numId w:val="9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осуществление текущего контроля успеваемости и промежуточной аттестации обучающихся, установление их форм, периодичности и порядка проведения;</w:t>
      </w:r>
    </w:p>
    <w:p w:rsidR="008F15EF" w:rsidRPr="008F15EF" w:rsidRDefault="008F15EF" w:rsidP="008F15EF">
      <w:pPr>
        <w:numPr>
          <w:ilvl w:val="0"/>
          <w:numId w:val="9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необходимых условий для охраны и укрепления здоровья, организации питания обучающихся и работников образовательной организации; создание условий для занятия обучающимися физической культурой и спортом;</w:t>
      </w:r>
    </w:p>
    <w:p w:rsidR="008F15EF" w:rsidRPr="008F15EF" w:rsidRDefault="008F15EF" w:rsidP="008F15EF">
      <w:pPr>
        <w:numPr>
          <w:ilvl w:val="0"/>
          <w:numId w:val="9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установление требований к одежде обучающихся, если иное не установлено настоящим Федеральным законом или законодательством субъектов Российской Федерации;</w:t>
      </w:r>
    </w:p>
    <w:p w:rsidR="008F15EF" w:rsidRPr="008F15EF" w:rsidRDefault="008F15EF" w:rsidP="008F15EF">
      <w:pPr>
        <w:numPr>
          <w:ilvl w:val="0"/>
          <w:numId w:val="9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содействие деятельности общественных объединений обучающихся, родителей (законных представителей) несовершеннолетних обучающихся, осуществляемой в образовательной организации и не запрещенной законодательством Российской Федерации;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numPr>
          <w:ilvl w:val="0"/>
          <w:numId w:val="9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создания и ведения официального сайта образовательной организации в сети "Интернет".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Образовательная организация </w:t>
      </w:r>
      <w:r w:rsidRPr="008F1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обязана</w:t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осуществлять свою деятельность в соответствии с законодательством об образовании, в том числе:</w:t>
      </w:r>
    </w:p>
    <w:p w:rsidR="008F15EF" w:rsidRPr="008F15EF" w:rsidRDefault="008F15EF" w:rsidP="008F15EF">
      <w:pPr>
        <w:numPr>
          <w:ilvl w:val="0"/>
          <w:numId w:val="10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обеспечивать реализацию в полном объеме образовательных программ, соответствие качества подготовки обучающихся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обучающихся;</w:t>
      </w:r>
    </w:p>
    <w:p w:rsidR="008F15EF" w:rsidRPr="008F15EF" w:rsidRDefault="008F15EF" w:rsidP="008F15EF">
      <w:pPr>
        <w:numPr>
          <w:ilvl w:val="0"/>
          <w:numId w:val="10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создавать безопасные условия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образовательной организации;</w:t>
      </w:r>
    </w:p>
    <w:p w:rsidR="008F15EF" w:rsidRPr="008F15EF" w:rsidRDefault="008F15EF" w:rsidP="008F15EF">
      <w:pPr>
        <w:numPr>
          <w:ilvl w:val="0"/>
          <w:numId w:val="10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права и свободы обучающихся, родителей (законных представителей) несовершеннолетних обучающихся, работников образовательной организации.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Образовательная организация </w:t>
      </w:r>
      <w:r w:rsidRPr="008F1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несет ответственность</w:t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установленном законодательством Российской Федерации порядке за невыполнение или </w:t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ненадлежащее выполнение функций, отнесенных к ее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обучающихся, работников образовательной организации</w:t>
      </w:r>
      <w:r w:rsidRPr="008F15E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ootnoteReference w:id="7"/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1.4.Обязанности и ответственность педагогических работников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Педагогические работники обязаны:</w:t>
      </w:r>
    </w:p>
    <w:p w:rsidR="008F15EF" w:rsidRPr="008F15EF" w:rsidRDefault="008F15EF" w:rsidP="008F15EF">
      <w:pPr>
        <w:numPr>
          <w:ilvl w:val="0"/>
          <w:numId w:val="11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осуществлять свою деятельность на высоком профессиональном уровне, обеспечивать в полном объеме реализацию преподаваемых учебных предмета, курса, дисциплины (модуля) в соответствии с утвержденной рабочей программой;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numPr>
          <w:ilvl w:val="0"/>
          <w:numId w:val="11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правовые, нравственные и этические нормы, следовать требованиям профессиональной этики;</w:t>
      </w:r>
    </w:p>
    <w:p w:rsidR="008F15EF" w:rsidRPr="008F15EF" w:rsidRDefault="008F15EF" w:rsidP="008F15EF">
      <w:pPr>
        <w:numPr>
          <w:ilvl w:val="0"/>
          <w:numId w:val="11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уважать честь и достоинство обучающихся и других участников образовательных отношений;</w:t>
      </w:r>
    </w:p>
    <w:p w:rsidR="008F15EF" w:rsidRPr="008F15EF" w:rsidRDefault="008F15EF" w:rsidP="008F15EF">
      <w:pPr>
        <w:numPr>
          <w:ilvl w:val="0"/>
          <w:numId w:val="11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</w:p>
    <w:p w:rsidR="008F15EF" w:rsidRPr="008F15EF" w:rsidRDefault="008F15EF" w:rsidP="008F15EF">
      <w:pPr>
        <w:numPr>
          <w:ilvl w:val="0"/>
          <w:numId w:val="11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8F15EF" w:rsidRPr="008F15EF" w:rsidRDefault="008F15EF" w:rsidP="008F15EF">
      <w:pPr>
        <w:numPr>
          <w:ilvl w:val="0"/>
          <w:numId w:val="11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8F15EF" w:rsidRPr="008F15EF" w:rsidRDefault="008F15EF" w:rsidP="008F15EF">
      <w:pPr>
        <w:numPr>
          <w:ilvl w:val="0"/>
          <w:numId w:val="11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систематически повышать свой профессиональный уровень;</w:t>
      </w:r>
    </w:p>
    <w:p w:rsidR="008F15EF" w:rsidRPr="008F15EF" w:rsidRDefault="008F15EF" w:rsidP="008F15EF">
      <w:pPr>
        <w:numPr>
          <w:ilvl w:val="0"/>
          <w:numId w:val="11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проходить аттестацию на соответствие занимаемой должности в порядке, установленном законодательством об образовании;</w:t>
      </w:r>
    </w:p>
    <w:p w:rsidR="008F15EF" w:rsidRPr="008F15EF" w:rsidRDefault="008F15EF" w:rsidP="008F15EF">
      <w:pPr>
        <w:numPr>
          <w:ilvl w:val="0"/>
          <w:numId w:val="11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работодателя;</w:t>
      </w:r>
    </w:p>
    <w:p w:rsidR="008F15EF" w:rsidRPr="008F15EF" w:rsidRDefault="008F15EF" w:rsidP="008F15EF">
      <w:pPr>
        <w:numPr>
          <w:ilvl w:val="0"/>
          <w:numId w:val="11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8F15EF" w:rsidRPr="008F15EF" w:rsidRDefault="008F15EF" w:rsidP="008F15EF">
      <w:pPr>
        <w:numPr>
          <w:ilvl w:val="0"/>
          <w:numId w:val="11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устав образовательной организации, положение о специализированном структурном образовательном подразделении организации, осуществляющей обучение, правила внутреннего трудового распорядка.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Внимание:</w:t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Педагогический работник организации, осуществляющей образовательную деятельность, в том числе в качестве индивидуального предпринимателя, </w:t>
      </w:r>
      <w:r w:rsidRPr="008F15E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не вправе оказывать платные образовательные услуги обучающимся в данной организации,</w:t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это приводит к конфликту интересов педагогического работника.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p w:rsidR="008F15EF" w:rsidRPr="008F15EF" w:rsidRDefault="008F15EF" w:rsidP="008F15EF">
      <w:pPr>
        <w:ind w:firstLine="708"/>
        <w:jc w:val="both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t>Часть 2. Вопросы, часто задаваемые родителями обучающихся</w:t>
      </w: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2.1.Вопрос: </w:t>
      </w:r>
      <w:r w:rsidRPr="008F1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Кто должен содержать детские сады и школы, а так же  обеспечивать их всем необходимым для осуществления их деятельности?</w:t>
      </w:r>
    </w:p>
    <w:p w:rsidR="008F15EF" w:rsidRPr="008F15EF" w:rsidRDefault="008F15EF" w:rsidP="008F15EF">
      <w:pPr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Федеральным законом от 29.12.2012 г. №273-ФЗ «Об образовании в Российской Федерации»</w:t>
      </w:r>
      <w:r w:rsidRPr="008F15E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ootnoteReference w:id="8"/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установлены полномочия 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органов местного 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самоуправления муниципальных районов и городских округов по решению вопросов местного значения в сфере образования. Обратим внимание на некоторые из них:</w:t>
      </w:r>
    </w:p>
    <w:p w:rsidR="008F15EF" w:rsidRPr="008F15EF" w:rsidRDefault="008F15EF" w:rsidP="008F15EF">
      <w:pPr>
        <w:numPr>
          <w:ilvl w:val="0"/>
          <w:numId w:val="12"/>
        </w:numPr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предоставления общедоступного и бесплатного дошкольного, начального общего, основного общего, среднего общего образования по основным общеобразовательным программам в муниципальных образовательных организациях (за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стандартами);</w:t>
      </w:r>
    </w:p>
    <w:p w:rsidR="008F15EF" w:rsidRPr="008F15EF" w:rsidRDefault="008F15EF" w:rsidP="008F15EF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4" w:lineRule="atLeast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 для осуществления присмотра и ухода за детьми, содержания детей в муниципальных образовательных организациях;</w:t>
      </w:r>
    </w:p>
    <w:p w:rsidR="008F15EF" w:rsidRPr="008F15EF" w:rsidRDefault="008F15EF" w:rsidP="008F15EF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4" w:lineRule="atLeast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содержания зданий и сооружений муниципальных образовательных организаций, обустройство прилегающих к ним территорий;</w:t>
      </w:r>
    </w:p>
    <w:p w:rsidR="008F15EF" w:rsidRPr="008F15EF" w:rsidRDefault="008F15EF" w:rsidP="008F15EF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4" w:lineRule="atLeast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учет детей, подлежащих обучению по образовательным программам дошкольного, начального общего, основного общего и среднего общего образования, закрепление муниципальных образовательных организаций за конкретными территориями муниципального района, городского округа.</w:t>
      </w:r>
    </w:p>
    <w:p w:rsidR="008F15EF" w:rsidRPr="008F15EF" w:rsidRDefault="008F15EF" w:rsidP="008F15EF">
      <w:pPr>
        <w:shd w:val="clear" w:color="auto" w:fill="FFFFFF"/>
        <w:spacing w:before="100" w:beforeAutospacing="1" w:after="100" w:afterAutospacing="1" w:line="244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100" w:beforeAutospacing="1" w:after="100" w:afterAutospacing="1" w:line="244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Следовательно, содержание и обеспечение образовательных организаций возлагается на учредителя.</w:t>
      </w:r>
    </w:p>
    <w:p w:rsidR="008F15EF" w:rsidRPr="008F15EF" w:rsidRDefault="008F15EF" w:rsidP="008F15EF">
      <w:pPr>
        <w:shd w:val="clear" w:color="auto" w:fill="FFFFFF"/>
        <w:spacing w:before="100" w:beforeAutospacing="1" w:after="100" w:afterAutospacing="1" w:line="244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100" w:beforeAutospacing="1" w:after="100" w:afterAutospacing="1" w:line="244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100" w:beforeAutospacing="1" w:after="100" w:afterAutospacing="1" w:line="244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100" w:beforeAutospacing="1" w:after="100" w:afterAutospacing="1" w:line="244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100" w:beforeAutospacing="1" w:after="100" w:afterAutospacing="1" w:line="244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F15EF" w:rsidRPr="008F15EF" w:rsidRDefault="008F15EF" w:rsidP="008F15EF">
      <w:pPr>
        <w:numPr>
          <w:ilvl w:val="1"/>
          <w:numId w:val="13"/>
        </w:numPr>
        <w:shd w:val="clear" w:color="auto" w:fill="FFFFFF"/>
        <w:spacing w:before="100" w:beforeAutospacing="1" w:after="100" w:afterAutospacing="1" w:line="244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Вопрос: Могут ли образовательные организации предоставлять платные образовательные услуги?  Обязательно ли получение таких услуг?</w:t>
      </w:r>
    </w:p>
    <w:p w:rsidR="008F15EF" w:rsidRPr="008F15EF" w:rsidRDefault="008F15EF" w:rsidP="008F15EF">
      <w:pPr>
        <w:shd w:val="clear" w:color="auto" w:fill="FFFFFF"/>
        <w:spacing w:before="100" w:beforeAutospacing="1" w:after="100" w:afterAutospacing="1" w:line="221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Организации, осуществляющие образовательную деятельность, вправе осуществлять указанную деятельность за счет средств физических и (или) юридических лиц по договорам об оказании платных образовательных услуг. </w:t>
      </w:r>
    </w:p>
    <w:p w:rsidR="008F15EF" w:rsidRPr="008F15EF" w:rsidRDefault="008F15EF" w:rsidP="008F15EF">
      <w:pPr>
        <w:shd w:val="clear" w:color="auto" w:fill="FFFFFF"/>
        <w:spacing w:before="100" w:beforeAutospacing="1" w:after="100" w:afterAutospacing="1" w:line="221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Платные образовательные услуги представляют собой осуществление образовательной деятельности по заданиям и за счет средств физических и (или) юридических лиц по договорам об оказании платных образовательных услуг. Доход от оказания платных образовательных услуг используется указанными организациями в соответствии с уставными целями. Платные образовательные услуги не могут быть оказаны вместо образовательной деятельности, финансовое обеспечение которой осуществляется за счет 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бюджетных ассигнований федерального бюджета, бюджетов субъектов Российской Федерации, местных бюджетов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footnoteReference w:id="9"/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</w:p>
    <w:p w:rsidR="008F15EF" w:rsidRPr="008F15EF" w:rsidRDefault="008F15EF" w:rsidP="008F15E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t>Внимание:</w:t>
      </w:r>
      <w:r w:rsidRPr="008F15E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Министерство образования и науки Республики Татарстан (далее- министерство) в целях регулирования использования финансовых средств, поступивших от физических и (или) юридических лиц, и предупреждения незаконного сбора средств с родителей (законных представителей) обучающихся, воспитанников образовательных организаций и профилактики иных коррупционных проявлений в деятельности образовательных организаций Республики Татарстан рекомендует считать </w:t>
      </w:r>
      <w:r w:rsidRPr="008F15E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однократным грубым нарушением своих должностных обязанностей руководителем образовательной организации нарушение прав граждан при оказании платных услуг и использование средств физических и (или) юридических лиц</w:t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применять меры дисциплинарного взыскания в соответствии с законодательством Российской Федерации и Республики Татарстан.</w:t>
      </w:r>
    </w:p>
    <w:p w:rsidR="008F15EF" w:rsidRPr="008F15EF" w:rsidRDefault="008F15EF" w:rsidP="008F15EF">
      <w:pPr>
        <w:shd w:val="clear" w:color="auto" w:fill="FFFFFF"/>
        <w:spacing w:before="100" w:beforeAutospacing="1" w:after="100" w:afterAutospacing="1" w:line="217" w:lineRule="atLeast"/>
        <w:ind w:firstLine="567"/>
        <w:jc w:val="both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Для сведения: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8F1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Право на бесплатное образование в Российской Федерации закреплено ст.43 Конституции Российской Федерации</w:t>
      </w:r>
      <w:r w:rsidRPr="008F15EF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footnoteReference w:id="10"/>
      </w:r>
      <w:r w:rsidRPr="008F1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Каждый имеет право на образование. </w:t>
      </w: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Гарантируются общедоступность и бесплатность дошкольного, основного общего и среднего профессионального образования в государственных или муниципальных образовательных учреждениях и на предприятиях.</w:t>
      </w:r>
    </w:p>
    <w:p w:rsidR="008F15EF" w:rsidRPr="008F15EF" w:rsidRDefault="008F15EF" w:rsidP="008F15EF">
      <w:pPr>
        <w:shd w:val="clear" w:color="auto" w:fill="FFFFFF"/>
        <w:spacing w:before="100" w:beforeAutospacing="1" w:after="100" w:afterAutospacing="1" w:line="217" w:lineRule="atLeast"/>
        <w:ind w:firstLine="567"/>
        <w:jc w:val="both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Право на бесплатное образование неотъемлемо от гражданина. Получение  платных образовательных услуг осуществляется по соглашению сторон и является необязательным.</w:t>
      </w:r>
    </w:p>
    <w:p w:rsidR="008F15EF" w:rsidRPr="008F15EF" w:rsidRDefault="008F15EF" w:rsidP="008F15EF">
      <w:pPr>
        <w:shd w:val="clear" w:color="auto" w:fill="FFFFFF"/>
        <w:spacing w:before="100" w:beforeAutospacing="1" w:after="100" w:afterAutospacing="1" w:line="217" w:lineRule="atLeast"/>
        <w:ind w:firstLine="567"/>
        <w:jc w:val="both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8F15EF" w:rsidRPr="008F15EF" w:rsidRDefault="008F15EF" w:rsidP="008F15EF">
      <w:pPr>
        <w:numPr>
          <w:ilvl w:val="1"/>
          <w:numId w:val="13"/>
        </w:numPr>
        <w:shd w:val="clear" w:color="auto" w:fill="FFFFFF"/>
        <w:spacing w:before="100" w:beforeAutospacing="1" w:after="100" w:afterAutospacing="1" w:line="217" w:lineRule="atLeast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Вопрос: Должен ли родитель покупать учебники и учебные пособия для ребенка?</w:t>
      </w:r>
    </w:p>
    <w:p w:rsidR="008F15EF" w:rsidRPr="008F15EF" w:rsidRDefault="008F15EF" w:rsidP="008F15EF">
      <w:pPr>
        <w:numPr>
          <w:ilvl w:val="0"/>
          <w:numId w:val="14"/>
        </w:numPr>
        <w:shd w:val="clear" w:color="auto" w:fill="FFFFFF"/>
        <w:spacing w:after="30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Обучающимся, осваивающим основные образовательные программы за счет бюджетных ассигнований федерального бюджета, бюджетов субъектов Российской Федерации и местных бюджетов в пределах федеральных государственных образовательных стандартов, образовательных стандартов, организациями, осуществляющими образовательную деятельность, </w:t>
      </w:r>
      <w:r w:rsidRPr="008F15E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бесплатно предоставляются в пользование на время получения образования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учебники и учебные пособия, а также учебно-методические материалы, средства обучения и воспитания.</w:t>
      </w:r>
    </w:p>
    <w:p w:rsidR="008F15EF" w:rsidRPr="008F15EF" w:rsidRDefault="008F15EF" w:rsidP="008F15EF">
      <w:pPr>
        <w:numPr>
          <w:ilvl w:val="0"/>
          <w:numId w:val="14"/>
        </w:numPr>
        <w:shd w:val="clear" w:color="auto" w:fill="FFFFFF"/>
        <w:spacing w:after="30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Обеспечение учебниками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учебными пособиями, а также учебно-методическими материалами, средствами обучения и воспитания организаций, осуществляющих образовательную деятельность по основным образовательным программам, в пределах федеральных государственных образовательных стандартов, образовательных стандартов </w:t>
      </w:r>
      <w:r w:rsidRPr="008F15E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осуществляется за счет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бюджетных ассигнований федерального бюджета, бюджетов субъектов Российской Федерации и местных бюджетов.</w:t>
      </w:r>
    </w:p>
    <w:p w:rsidR="008F15EF" w:rsidRPr="008F15EF" w:rsidRDefault="008F15EF" w:rsidP="008F15EF">
      <w:pPr>
        <w:numPr>
          <w:ilvl w:val="0"/>
          <w:numId w:val="14"/>
        </w:numPr>
        <w:shd w:val="clear" w:color="auto" w:fill="FFFFFF"/>
        <w:spacing w:after="30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Пользование учебниками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учебными пособиями обучающимися, осваивающими учебные предметы, курсы, дисциплины (модули) 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за пределами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федеральных государственных образовательных стандартов, 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образовательных стандартов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(или) 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получающими платные образовательные услуги, 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осуществляется в порядке, установленном организацией, осуществляющей образовательную деятельность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footnoteReference w:id="11"/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F15EF" w:rsidRPr="008F15EF" w:rsidRDefault="008F15EF" w:rsidP="008F15EF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Необходимо принять во внимание, что в соответствии с постановлением Кабинета Министров Республики Татарстан от 30.12.2014г. №1096 «О нормативном финансировании деятельности дошкольных образовательных организаций Республики Татарстан» в нормативы финансовых затрат на обеспечение государственных гарантий реализации прав на получение общедоступного и бесплатного дошкольного образования включены расходы на реализацию основных образовательных программ дошкольного образования и обеспечение воспитанников средствами обучения и воспитания. </w:t>
      </w:r>
    </w:p>
    <w:p w:rsidR="008F15EF" w:rsidRPr="008F15EF" w:rsidRDefault="008F15EF" w:rsidP="008F15EF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Затраты на присмотр и уход за воспитанниками в дошкольных образовательных организациях (в том числе обеспечение средствами бытовой химии и личной гигиены) включены в размер родительской платы.</w:t>
      </w:r>
    </w:p>
    <w:p w:rsidR="008F15EF" w:rsidRPr="008F15EF" w:rsidRDefault="008F15EF" w:rsidP="008F15EF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Канцелярские товары, как и рабочие тетради, являются расходными материалами, которые используются каждым ребенком индивидуально, в связи с </w:t>
      </w:r>
    </w:p>
    <w:p w:rsidR="008F15EF" w:rsidRPr="008F15EF" w:rsidRDefault="008F15EF" w:rsidP="008F15EF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чем формируется индивидуальная папка для занятий для каждого ребенка, которая может находиться в детском саду или приноситься ребенком в детский сад ежедневно.</w:t>
      </w:r>
    </w:p>
    <w:p w:rsidR="008F15EF" w:rsidRPr="008F15EF" w:rsidRDefault="008F15EF" w:rsidP="008F15EF">
      <w:pPr>
        <w:shd w:val="clear" w:color="auto" w:fill="FFFFFF"/>
        <w:spacing w:after="272" w:line="265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Внимание:</w:t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Образовательным организациям запрещен сбор денежных средств, материальных ценностей на любые нужды, в том числе на рабочие тетради, и другие нужды. При отсутствии необходимых для </w:t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образовательного процесса материальных средств необходимо своевременно информировать учредителя</w:t>
      </w:r>
      <w:r w:rsidRPr="008F15E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ootnoteReference w:id="12"/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5EF" w:rsidRPr="008F15EF" w:rsidRDefault="008F15EF" w:rsidP="008F15EF">
      <w:pPr>
        <w:numPr>
          <w:ilvl w:val="1"/>
          <w:numId w:val="13"/>
        </w:numPr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Вопрос: </w:t>
      </w:r>
      <w:r w:rsidRPr="008F15EF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Должны ли в школе кормить детей?</w:t>
      </w:r>
    </w:p>
    <w:p w:rsidR="008F15EF" w:rsidRPr="008F15EF" w:rsidRDefault="008F15EF" w:rsidP="008F15EF">
      <w:pPr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Одним из важных факторов, направленных на сохранение здоровья школьников является обеспечение их безопасным и полноценным питанием.</w:t>
      </w:r>
    </w:p>
    <w:p w:rsidR="008F15EF" w:rsidRPr="008F15EF" w:rsidRDefault="008F15EF" w:rsidP="008F15EF">
      <w:pPr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На организации, осуществляющие образовательную деятельность  возлагается 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>организация питания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обучающихся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vertAlign w:val="superscript"/>
          <w:lang w:eastAsia="ru-RU"/>
        </w:rPr>
        <w:footnoteReference w:id="13"/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</w:p>
    <w:p w:rsidR="008F15EF" w:rsidRPr="008F15EF" w:rsidRDefault="008F15EF" w:rsidP="008F15EF">
      <w:pPr>
        <w:numPr>
          <w:ilvl w:val="1"/>
          <w:numId w:val="13"/>
        </w:numPr>
        <w:shd w:val="clear" w:color="auto" w:fill="FFFFFF"/>
        <w:spacing w:after="272" w:line="265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Вопрос:  Оплачиваются ли услуги  школьного  автобуса?</w:t>
      </w:r>
    </w:p>
    <w:p w:rsidR="008F15EF" w:rsidRPr="008F15EF" w:rsidRDefault="008F15EF" w:rsidP="008F15EF">
      <w:pPr>
        <w:shd w:val="clear" w:color="auto" w:fill="FFFFFF"/>
        <w:spacing w:after="272" w:line="265" w:lineRule="atLeast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Транспортное обеспечение обучающихся включает в себя организацию их 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бесплатной перевозки до образовательных организаций и обратно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случаях, установленных частью 2 настоящей статьи, а также предоставление в соответствии с законодательством Российской Федерации мер социальной поддержки при проезде на общественном транспорте. Организация бесплатной перевозки обучающихся в государственных и муниципальных образовательных организациях, реализующих основные общеобразовательные программы, между поселениями осуществляется учредителями соответствующих образовательных организаций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footnoteReference w:id="14"/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F15EF" w:rsidRPr="008F15EF" w:rsidRDefault="008F15EF" w:rsidP="008F15EF">
      <w:pPr>
        <w:numPr>
          <w:ilvl w:val="1"/>
          <w:numId w:val="13"/>
        </w:numPr>
        <w:spacing w:line="288" w:lineRule="auto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8F15E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Вопрос: Как осуществить участие детей в культурно-массовых мероприятиях, предлагаемых  родительским комитетом?</w:t>
      </w:r>
    </w:p>
    <w:p w:rsidR="008F15EF" w:rsidRPr="008F15EF" w:rsidRDefault="008F15EF" w:rsidP="008F15EF">
      <w:pPr>
        <w:widowControl w:val="0"/>
        <w:numPr>
          <w:ilvl w:val="0"/>
          <w:numId w:val="15"/>
        </w:num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 организовывать все мероприятия и экскурсионные программы в каникулярное и внеурочное время.</w:t>
      </w:r>
    </w:p>
    <w:p w:rsidR="008F15EF" w:rsidRPr="008F15EF" w:rsidRDefault="008F15EF" w:rsidP="008F15EF">
      <w:pPr>
        <w:numPr>
          <w:ilvl w:val="0"/>
          <w:numId w:val="15"/>
        </w:num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8F15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Руководствоваться целесообразностью и эффективностью мероприятия для образовательного и воспитательного процесса. </w:t>
      </w:r>
    </w:p>
    <w:p w:rsidR="008F15EF" w:rsidRPr="008F15EF" w:rsidRDefault="008F15EF" w:rsidP="008F15EF">
      <w:pPr>
        <w:spacing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8F15EF" w:rsidRPr="008F15EF" w:rsidRDefault="008F15EF" w:rsidP="008F15EF">
      <w:pPr>
        <w:spacing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8F15EF" w:rsidRPr="008F15EF" w:rsidRDefault="008F15EF" w:rsidP="008F15EF">
      <w:pPr>
        <w:numPr>
          <w:ilvl w:val="0"/>
          <w:numId w:val="15"/>
        </w:num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8F15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Решение об участии обучающихся и воспитанников в платных культурно-массовых мероприятиях  </w:t>
      </w:r>
      <w:r w:rsidRPr="008F15EF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>принимается каждым родителем</w:t>
      </w:r>
      <w:r w:rsidRPr="008F15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(законным представителем) обучающегося, воспитанника </w:t>
      </w:r>
      <w:r w:rsidRPr="008F15EF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>индивидуально и добровольно</w:t>
      </w:r>
      <w:r w:rsidRPr="008F15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</w:p>
    <w:p w:rsidR="008F15EF" w:rsidRPr="008F15EF" w:rsidRDefault="008F15EF" w:rsidP="008F15EF">
      <w:pPr>
        <w:numPr>
          <w:ilvl w:val="0"/>
          <w:numId w:val="15"/>
        </w:num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8F15EF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 Используя  примерный перечень мероприятий направленных Министерством образования и науки Республики Татарстан (далее –министерство), на заседании педагогического совета принимается проект годового плана посещения культурно-массовых мероприятий, который после согласования с родительской общественностью, утверждается руководителем образовательного учреждения. </w:t>
      </w:r>
    </w:p>
    <w:p w:rsidR="008F15EF" w:rsidRPr="008F15EF" w:rsidRDefault="008F15EF" w:rsidP="008F15EF">
      <w:pPr>
        <w:numPr>
          <w:ilvl w:val="0"/>
          <w:numId w:val="15"/>
        </w:num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8F15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Процедура согласования регламентируется локальными актами образовательного учреждения. </w:t>
      </w:r>
    </w:p>
    <w:p w:rsidR="008F15EF" w:rsidRPr="008F15EF" w:rsidRDefault="008F15EF" w:rsidP="008F15EF">
      <w:pPr>
        <w:numPr>
          <w:ilvl w:val="0"/>
          <w:numId w:val="15"/>
        </w:num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8F15EF">
        <w:rPr>
          <w:rFonts w:ascii="Times New Roman" w:eastAsia="Calibri" w:hAnsi="Times New Roman" w:cs="Times New Roman"/>
          <w:color w:val="000000"/>
          <w:sz w:val="28"/>
          <w:szCs w:val="28"/>
        </w:rPr>
        <w:t>При положительном решении об участии в мероприятии родителями (законными представителями) обучающихся, воспитанников определяется любой законный доступный  способ оплаты, в том числе:</w:t>
      </w:r>
    </w:p>
    <w:p w:rsidR="008F15EF" w:rsidRPr="008F15EF" w:rsidRDefault="008F15EF" w:rsidP="008F15EF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8F15EF">
        <w:rPr>
          <w:rFonts w:ascii="Times New Roman" w:eastAsia="Calibri" w:hAnsi="Times New Roman" w:cs="Times New Roman"/>
          <w:color w:val="000000"/>
          <w:sz w:val="28"/>
          <w:szCs w:val="28"/>
        </w:rPr>
        <w:t>- он-лайн через портал государственных услуг индивидуальное приобретение билетов родителями (законными представителями) обучающихся, воспитанников;</w:t>
      </w:r>
    </w:p>
    <w:p w:rsidR="008F15EF" w:rsidRPr="008F15EF" w:rsidRDefault="008F15EF" w:rsidP="008F15EF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8F15EF">
        <w:rPr>
          <w:rFonts w:ascii="Times New Roman" w:eastAsia="Calibri" w:hAnsi="Times New Roman" w:cs="Times New Roman"/>
          <w:color w:val="000000"/>
          <w:sz w:val="28"/>
          <w:szCs w:val="28"/>
        </w:rPr>
        <w:t>- через кассы учреждений культуры приобретение билетов родителями (законными представителями) обучающихся, воспитанников;</w:t>
      </w:r>
    </w:p>
    <w:p w:rsidR="008F15EF" w:rsidRPr="008F15EF" w:rsidRDefault="008F15EF" w:rsidP="008F15EF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8F15EF">
        <w:rPr>
          <w:rFonts w:ascii="Times New Roman" w:eastAsia="Calibri" w:hAnsi="Times New Roman" w:cs="Times New Roman"/>
          <w:color w:val="000000"/>
          <w:sz w:val="28"/>
          <w:szCs w:val="28"/>
        </w:rPr>
        <w:t>- приглашение распространителей в образовательную организацию, для индивидуального приобретения билетов родителями (законными представителями) обучающихся, воспитанников;</w:t>
      </w:r>
    </w:p>
    <w:p w:rsidR="008F15EF" w:rsidRPr="008F15EF" w:rsidRDefault="008F15EF" w:rsidP="008F15EF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8F15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заключение договоров между организацией, предоставляющей услугу (концертным залом, театром, иными организациями культуры), и  каждым родителем (законным представителем) обучающегося, воспитанника. </w:t>
      </w:r>
    </w:p>
    <w:p w:rsidR="008F15EF" w:rsidRPr="008F15EF" w:rsidRDefault="008F15EF" w:rsidP="008F15EF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8F15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7. Образовательная организация по возможности обеспечивает выезд участников на культурно-массовые мероприятия. </w:t>
      </w:r>
    </w:p>
    <w:p w:rsidR="008F15EF" w:rsidRPr="008F15EF" w:rsidRDefault="008F15EF" w:rsidP="008F15E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8. Руководитель образовательной организации должен:</w:t>
      </w:r>
    </w:p>
    <w:p w:rsidR="008F15EF" w:rsidRPr="008F15EF" w:rsidRDefault="008F15EF" w:rsidP="008F15E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согласовать посещение учреждений культуры с учредителем образовательной организации;</w:t>
      </w:r>
    </w:p>
    <w:p w:rsidR="008F15EF" w:rsidRPr="008F15EF" w:rsidRDefault="008F15EF" w:rsidP="008F15E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издать приказ о коллективном посещении обучающихся и воспитанников мероприятий учреждения культуры с закреплением ответственных лиц за жизнь и безопасность обучающихся и воспитанников.</w:t>
      </w:r>
    </w:p>
    <w:p w:rsidR="008F15EF" w:rsidRPr="008F15EF" w:rsidRDefault="008F15EF" w:rsidP="008F15E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организации массового выезда обучающихся и воспитанников образовательных организаций на транспортных средствах необходимо согласование с руководителями отделов (управлений) образования исполнительных комитетов муниципальных образований и с управлениями (отделами) ГИБДД МВД по Республике Татарстан.</w:t>
      </w:r>
    </w:p>
    <w:p w:rsidR="008F15EF" w:rsidRPr="008F15EF" w:rsidRDefault="008F15EF" w:rsidP="008F15E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8F15EF">
        <w:rPr>
          <w:rFonts w:ascii="Times New Roman" w:eastAsia="Calibri" w:hAnsi="Times New Roman" w:cs="Times New Roman"/>
          <w:b/>
          <w:color w:val="000000"/>
          <w:sz w:val="28"/>
          <w:szCs w:val="28"/>
        </w:rPr>
        <w:lastRenderedPageBreak/>
        <w:t>Внимание:</w:t>
      </w:r>
      <w:r w:rsidRPr="008F15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Мероприятия для детей дошкольного возраста могут организовываться непосредственно в помещениях дошкольных образовательных учреждений. </w:t>
      </w:r>
    </w:p>
    <w:p w:rsidR="008F15EF" w:rsidRPr="008F15EF" w:rsidRDefault="008F15EF" w:rsidP="008F15EF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8F15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Для проведения мероприятия между образовательной организацией и организацией, осуществляющей культурно-развлекательную деятельность, необходимым требованием к посещению учреждениями культуры образовательной организации является согласие руководителя образовательной организации, а также согласование с учредителем. При показе театральных представлений учитываются возрастные особенности обучающихся и воспитанников. </w:t>
      </w:r>
    </w:p>
    <w:p w:rsidR="008F15EF" w:rsidRPr="008F15EF" w:rsidRDefault="008F15EF" w:rsidP="008F15EF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8F15EF" w:rsidRPr="008F15EF" w:rsidRDefault="008F15EF" w:rsidP="008F15EF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</w:pPr>
      <w:r w:rsidRPr="008F15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2.7.  Как организовать экскурсионные, туристические поездки на платной основе?</w:t>
      </w:r>
    </w:p>
    <w:p w:rsidR="008F15EF" w:rsidRPr="008F15EF" w:rsidRDefault="008F15EF" w:rsidP="008F15EF">
      <w:pPr>
        <w:shd w:val="clear" w:color="auto" w:fill="FFFFFF"/>
        <w:spacing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1. При организации туристических экскурсионных туров образовательным организациям необходимо руководствоваться следующими нормативно-правовыми актами: </w:t>
      </w:r>
    </w:p>
    <w:p w:rsidR="008F15EF" w:rsidRPr="008F15EF" w:rsidRDefault="008F15EF" w:rsidP="008F15EF">
      <w:pPr>
        <w:shd w:val="clear" w:color="auto" w:fill="FFFFFF"/>
        <w:spacing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- Постановление Правительства Российской Федерации от 17.12.2013г. №1177 «Об утверждении Правил организованной перевозки группы детей автобусами.</w:t>
      </w:r>
    </w:p>
    <w:p w:rsidR="008F15EF" w:rsidRPr="008F15EF" w:rsidRDefault="008F15EF" w:rsidP="008F15EF">
      <w:pPr>
        <w:shd w:val="clear" w:color="auto" w:fill="FFFFFF"/>
        <w:spacing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-  Санитарными правилами «Санитарно-эпидемиологические требования к перевозке железнодорожным транспортом организованных утвержденные Постановлением Главного государственного врача Российской Федерации от 22.11.2010 № 152.</w:t>
      </w:r>
    </w:p>
    <w:p w:rsidR="008F15EF" w:rsidRPr="008F15EF" w:rsidRDefault="008F15EF" w:rsidP="008F15EF">
      <w:pPr>
        <w:shd w:val="clear" w:color="auto" w:fill="FFFFFF"/>
        <w:spacing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-Методические рекомендации по обеспечению санитарно-эпидемиологического благополучия и безопасности дорожного движения при перевозках организованных групп детей автомобильным транспортом» от 21.09.2006г. № 13/4-4738.</w:t>
      </w:r>
    </w:p>
    <w:p w:rsidR="008F15EF" w:rsidRPr="008F15EF" w:rsidRDefault="008F15EF" w:rsidP="008F15EF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8F15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2. Решение об участии в платных мероприятиях (туристических поездках)  принимается </w:t>
      </w:r>
      <w:r w:rsidRPr="008F15EF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>каждым родителем индивидуально и добровольно</w:t>
      </w:r>
      <w:r w:rsidRPr="008F15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не допускается принуждение, оказание давления на учащихся, их родителей к участию в таких мероприятиях.  </w:t>
      </w:r>
    </w:p>
    <w:p w:rsidR="008F15EF" w:rsidRPr="008F15EF" w:rsidRDefault="008F15EF" w:rsidP="008F15EF">
      <w:pPr>
        <w:shd w:val="clear" w:color="auto" w:fill="FFFFFF"/>
        <w:spacing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3. Маршруты для туристической поездки, туристических операторов (организаторов, стоимость тура выбирают родители (законные представители) обучающихся, воспитанников на родительском собрании. </w:t>
      </w:r>
    </w:p>
    <w:p w:rsidR="008F15EF" w:rsidRPr="008F15EF" w:rsidRDefault="008F15EF" w:rsidP="008F15EF">
      <w:pPr>
        <w:shd w:val="clear" w:color="auto" w:fill="FFFFFF"/>
        <w:spacing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4. Решение о выезде фиксируется в протоколе родительского собрания и заверяется подписями родителей (законных представителей) обучающихся воспитанников. </w:t>
      </w:r>
    </w:p>
    <w:p w:rsidR="008F15EF" w:rsidRPr="008F15EF" w:rsidRDefault="008F15EF" w:rsidP="008F15EF">
      <w:pPr>
        <w:shd w:val="clear" w:color="auto" w:fill="FFFFFF"/>
        <w:spacing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</w:p>
    <w:p w:rsidR="008F15EF" w:rsidRPr="008F15EF" w:rsidRDefault="008F15EF" w:rsidP="008F15EF">
      <w:pPr>
        <w:shd w:val="clear" w:color="auto" w:fill="FFFFFF"/>
        <w:spacing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lastRenderedPageBreak/>
        <w:t>5. Заказ и оплата выбранного тура осуществляется непосредственно родителями, каждым в отдельности, либо председателем родительского комитета на счёт туристического оператора, после заключения договора.</w:t>
      </w:r>
    </w:p>
    <w:p w:rsidR="008F15EF" w:rsidRPr="008F15EF" w:rsidRDefault="008F15EF" w:rsidP="008F15E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numPr>
          <w:ilvl w:val="1"/>
          <w:numId w:val="16"/>
        </w:numPr>
        <w:autoSpaceDN w:val="0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Вопрос: Как организовать фото и видео съемку мероприятий, проводимых по особо торжественным случаям, профессиональным оператором, каков порядок действий?</w:t>
      </w:r>
    </w:p>
    <w:p w:rsidR="008F15EF" w:rsidRPr="008F15EF" w:rsidRDefault="008F15EF" w:rsidP="008F15EF">
      <w:pPr>
        <w:widowControl w:val="0"/>
        <w:numPr>
          <w:ilvl w:val="0"/>
          <w:numId w:val="17"/>
        </w:numPr>
        <w:autoSpaceDE w:val="0"/>
        <w:autoSpaceDN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организации фото- и видеосъемок в образовательных организациях следует соблюдать принцип добровольности.</w:t>
      </w:r>
    </w:p>
    <w:p w:rsidR="008F15EF" w:rsidRPr="008F15EF" w:rsidRDefault="008F15EF" w:rsidP="008F15EF">
      <w:pPr>
        <w:widowControl w:val="0"/>
        <w:numPr>
          <w:ilvl w:val="0"/>
          <w:numId w:val="17"/>
        </w:numPr>
        <w:autoSpaceDE w:val="0"/>
        <w:autoSpaceDN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родительские собрания в образовательной организации приглашаются представители  для ознакомления образцами и согласования с родителями.</w:t>
      </w:r>
    </w:p>
    <w:p w:rsidR="008F15EF" w:rsidRPr="008F15EF" w:rsidRDefault="008F15EF" w:rsidP="008F15EF">
      <w:pPr>
        <w:widowControl w:val="0"/>
        <w:numPr>
          <w:ilvl w:val="0"/>
          <w:numId w:val="17"/>
        </w:numPr>
        <w:autoSpaceDE w:val="0"/>
        <w:autoSpaceDN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родительских собраниях представители и (или) распространители </w:t>
      </w:r>
    </w:p>
    <w:p w:rsidR="008F15EF" w:rsidRPr="008F15EF" w:rsidRDefault="008F15EF" w:rsidP="008F15E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непосредственно родителям раздают квитанции для оплаты на выбранные добровольно родителями услуги или определяются дни оплаты услуг непосредственно родителями или обучающимися.</w:t>
      </w:r>
    </w:p>
    <w:p w:rsidR="008F15EF" w:rsidRPr="008F15EF" w:rsidRDefault="008F15EF" w:rsidP="008F15EF">
      <w:pPr>
        <w:widowControl w:val="0"/>
        <w:numPr>
          <w:ilvl w:val="0"/>
          <w:numId w:val="17"/>
        </w:num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Осуществляется допуск после согласования с учредителем и при наличии медицинской книжки.</w:t>
      </w:r>
    </w:p>
    <w:p w:rsidR="008F15EF" w:rsidRPr="008F15EF" w:rsidRDefault="008F15EF" w:rsidP="008F15E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widowControl w:val="0"/>
        <w:numPr>
          <w:ilvl w:val="1"/>
          <w:numId w:val="16"/>
        </w:num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Вопрос: Как должно быть организовано  участие обучающихся в конкурсах, олимпиадах и аналогичных мероприятиях, проводимых различными организациями на платной основе?</w:t>
      </w:r>
    </w:p>
    <w:p w:rsidR="008F15EF" w:rsidRPr="008F15EF" w:rsidRDefault="008F15EF" w:rsidP="008F15E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F15EF" w:rsidRPr="008F15EF" w:rsidRDefault="008F15EF" w:rsidP="008F15EF">
      <w:pPr>
        <w:widowControl w:val="0"/>
        <w:numPr>
          <w:ilvl w:val="0"/>
          <w:numId w:val="18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Указанные мероприятия необходимо проводить только во внеурочное время.</w:t>
      </w:r>
    </w:p>
    <w:p w:rsidR="008F15EF" w:rsidRPr="008F15EF" w:rsidRDefault="008F15EF" w:rsidP="008F15EF">
      <w:pPr>
        <w:widowControl w:val="0"/>
        <w:numPr>
          <w:ilvl w:val="0"/>
          <w:numId w:val="18"/>
        </w:num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официальные обращения коммерческих организаций непосредственно в образовательную организацию об участии обучающихся в мероприятиях необходимо письменно согласовывать с учредителем.</w:t>
      </w:r>
    </w:p>
    <w:p w:rsidR="008F15EF" w:rsidRPr="008F15EF" w:rsidRDefault="008F15EF" w:rsidP="008F15EF">
      <w:pPr>
        <w:widowControl w:val="0"/>
        <w:numPr>
          <w:ilvl w:val="0"/>
          <w:numId w:val="18"/>
        </w:numPr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Объявить в образовательной организации о конкурсе, олимпиаде и аналогичных мероприятиях путем размещения информации на официальном сайте и информационном стенде образовательной организации;</w:t>
      </w:r>
    </w:p>
    <w:p w:rsidR="008F15EF" w:rsidRPr="008F15EF" w:rsidRDefault="008F15EF" w:rsidP="008F15EF">
      <w:pPr>
        <w:widowControl w:val="0"/>
        <w:numPr>
          <w:ilvl w:val="0"/>
          <w:numId w:val="18"/>
        </w:numPr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Довести до сведения всех родителей, обучающихся, педагогов о добровольности данного мероприятия;</w:t>
      </w:r>
    </w:p>
    <w:p w:rsidR="008F15EF" w:rsidRPr="008F15EF" w:rsidRDefault="008F15EF" w:rsidP="008F15EF">
      <w:pPr>
        <w:widowControl w:val="0"/>
        <w:numPr>
          <w:ilvl w:val="0"/>
          <w:numId w:val="18"/>
        </w:numPr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день и место составления договора об оказании платных услуг организаторов с родителями (законными представителями) или определить формы другого непосредственного взаимодействия (оплата через банк, Интернет и др.).</w:t>
      </w:r>
    </w:p>
    <w:p w:rsidR="008F15EF" w:rsidRPr="008F15EF" w:rsidRDefault="008F15EF" w:rsidP="008F15E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8F15EF" w:rsidRPr="008F15EF" w:rsidRDefault="008F15EF" w:rsidP="008F15E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8F15EF" w:rsidRPr="008F15EF" w:rsidRDefault="008F15EF" w:rsidP="008F15E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8F15EF" w:rsidRPr="008F15EF" w:rsidRDefault="008F15EF" w:rsidP="008F15E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8F15EF" w:rsidRPr="008F15EF" w:rsidRDefault="008F15EF" w:rsidP="008F15E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8F15EF" w:rsidRPr="008F15EF" w:rsidRDefault="008F15EF" w:rsidP="008F15E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8F15EF" w:rsidRPr="008F15EF" w:rsidRDefault="008F15EF" w:rsidP="008F15E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br/>
        <w:t xml:space="preserve"> </w:t>
      </w: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8F1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2.10.</w:t>
      </w:r>
      <w:r w:rsidRPr="008F15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8F1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Кто является благотворителем? Как гражданин может оказать посильную помощь?</w:t>
      </w:r>
    </w:p>
    <w:p w:rsidR="008F15EF" w:rsidRPr="008F15EF" w:rsidRDefault="008F15EF" w:rsidP="008F15EF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F15EF" w:rsidRPr="008F15EF" w:rsidRDefault="008F15EF" w:rsidP="008F15E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Благотворители</w:t>
      </w: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- лица, осуществляющие благотворительные пожертвования в формах:</w:t>
      </w:r>
    </w:p>
    <w:p w:rsidR="008F15EF" w:rsidRPr="008F15EF" w:rsidRDefault="008F15EF" w:rsidP="008F15E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бескорыстной (безвозмездной или на льготных условиях) передачи в собственность имущества, в том числе денежных средств и (или) объектов интеллектуальной собственности;</w:t>
      </w:r>
    </w:p>
    <w:p w:rsidR="008F15EF" w:rsidRPr="008F15EF" w:rsidRDefault="008F15EF" w:rsidP="008F15E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бескорыстного (безвозмездного или на льготных условиях) наделения правами владения, пользования и распоряжения любыми объектами права собственности;</w:t>
      </w:r>
    </w:p>
    <w:p w:rsidR="008F15EF" w:rsidRPr="008F15EF" w:rsidRDefault="008F15EF" w:rsidP="008F15E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бескорыстного (безвозмездного или на льготных условиях) выполнения работ, предоставления услуг.</w:t>
      </w:r>
    </w:p>
    <w:p w:rsidR="008F15EF" w:rsidRPr="008F15EF" w:rsidRDefault="008F15EF" w:rsidP="008F15E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Благотворители вправе определять цели и порядок использования своих пожертвований.</w:t>
      </w:r>
    </w:p>
    <w:p w:rsidR="008F15EF" w:rsidRPr="008F15EF" w:rsidRDefault="008F15EF" w:rsidP="008F15E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8F15EF" w:rsidRPr="008F15EF" w:rsidRDefault="008F15EF" w:rsidP="008F15E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8F15EF" w:rsidRPr="008F15EF" w:rsidRDefault="008F15EF" w:rsidP="008F15EF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При принятии образовательной организацией благотворительной помощи от родителей (законных представителей) обучающихся, воспитанников и иных лиц, необходимо четко соблюдать следующий алгоритм действий:</w:t>
      </w:r>
    </w:p>
    <w:p w:rsidR="008F15EF" w:rsidRPr="008F15EF" w:rsidRDefault="008F15EF" w:rsidP="008F15EF">
      <w:pPr>
        <w:numPr>
          <w:ilvl w:val="0"/>
          <w:numId w:val="20"/>
        </w:numPr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Решение о принятии благотворительной помощи образовательной организацией принимается по согласованию с учредителем</w:t>
      </w:r>
    </w:p>
    <w:p w:rsidR="008F15EF" w:rsidRPr="008F15EF" w:rsidRDefault="008F15EF" w:rsidP="008F15EF">
      <w:pPr>
        <w:numPr>
          <w:ilvl w:val="0"/>
          <w:numId w:val="20"/>
        </w:numPr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Вся поступающая в образовательную организацию помощь регистрируется в соответствующем журнале</w:t>
      </w:r>
    </w:p>
    <w:p w:rsidR="008F15EF" w:rsidRPr="008F15EF" w:rsidRDefault="008F15EF" w:rsidP="008F15EF">
      <w:pPr>
        <w:numPr>
          <w:ilvl w:val="0"/>
          <w:numId w:val="20"/>
        </w:numPr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При передаче и использовании денежных средств, имущества и оказании услуг  оформляется договор</w:t>
      </w:r>
    </w:p>
    <w:p w:rsidR="008F15EF" w:rsidRPr="008F15EF" w:rsidRDefault="008F15EF" w:rsidP="008F15EF">
      <w:pPr>
        <w:numPr>
          <w:ilvl w:val="0"/>
          <w:numId w:val="20"/>
        </w:numPr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Принятие и расходовании денежных средств осуществляется через внебюджетный счет образовательной организации</w:t>
      </w:r>
    </w:p>
    <w:p w:rsidR="008F15EF" w:rsidRPr="008F15EF" w:rsidRDefault="008F15EF" w:rsidP="008F15EF">
      <w:pPr>
        <w:numPr>
          <w:ilvl w:val="0"/>
          <w:numId w:val="20"/>
        </w:numPr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Лицо, изъявившее желание оказать благотворительную помощь (Благотворитель), пишет заявление на имя руководителя образовательного учреждения с обязательным указанием суммы и цели добровольного пожертвования</w:t>
      </w:r>
    </w:p>
    <w:p w:rsidR="008F15EF" w:rsidRPr="008F15EF" w:rsidRDefault="008F15EF" w:rsidP="008F15EF">
      <w:pPr>
        <w:numPr>
          <w:ilvl w:val="1"/>
          <w:numId w:val="21"/>
        </w:numPr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Вопрос: Может ли учитель заниматься репетиторством со своим учеником?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3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Педагогический работник организации, осуществляющей образовательную деятельность, в том числе в качестве индивидуального предпринимателя, </w:t>
      </w:r>
      <w:r w:rsidRPr="008F15E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не вправе оказывать платные образовательные услуги обучающимся в данной организации,</w:t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это приводит к конфликту интересов педагогического работника.</w:t>
      </w: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3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shd w:val="clear" w:color="auto" w:fill="FFFFFF"/>
        <w:spacing w:before="240" w:after="240" w:line="272" w:lineRule="atLeast"/>
        <w:ind w:firstLine="3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numPr>
          <w:ilvl w:val="1"/>
          <w:numId w:val="21"/>
        </w:numPr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Вопрос: Что такое конфликт интересов педагогического работника?</w:t>
      </w:r>
    </w:p>
    <w:p w:rsidR="008F15EF" w:rsidRPr="008F15EF" w:rsidRDefault="008F15EF" w:rsidP="008F15EF">
      <w:pPr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Конфликт интересов педагогического работника -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обучающегося, родителей (законных представителей) несовершеннолетних обучающихся</w:t>
      </w:r>
      <w:r w:rsidRPr="008F15EF">
        <w:rPr>
          <w:rFonts w:ascii="Calibri" w:eastAsia="Times New Roman" w:hAnsi="Calibri" w:cs="Times New Roman"/>
          <w:color w:val="000000"/>
          <w:sz w:val="28"/>
          <w:szCs w:val="28"/>
          <w:shd w:val="clear" w:color="auto" w:fill="FFFFFF"/>
          <w:vertAlign w:val="superscript"/>
          <w:lang w:eastAsia="ru-RU"/>
        </w:rPr>
        <w:footnoteReference w:id="15"/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</w:p>
    <w:p w:rsidR="008F15EF" w:rsidRPr="008F15EF" w:rsidRDefault="008F15EF" w:rsidP="008F15EF">
      <w:pPr>
        <w:spacing w:line="288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Комментарии.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Под данное определение подпадает запрет, предусмотренный ч. 2 ст. 48 комментируемого Закона, согласно которому педагогический работник организации, осуществляющей образовательную деятельность, в том числе в качестве индивидуального предпринимателя, 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>не вправе оказывать платные образовательные услуги обучающимся в данной организации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если это приводит к конфликту интересов педагогического работника. </w:t>
      </w:r>
    </w:p>
    <w:p w:rsidR="008F15EF" w:rsidRPr="008F15EF" w:rsidRDefault="008F15EF" w:rsidP="008F15EF">
      <w:pPr>
        <w:spacing w:line="288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Данная норма направлена на предотвращение «репетиторства» и предполагает, что оказание платных образовательных услуг может повлиять на отношения между преподавателем и обучающимся во время основного образовательного процесса. </w:t>
      </w:r>
    </w:p>
    <w:p w:rsidR="008F15EF" w:rsidRPr="008F15EF" w:rsidRDefault="008F15EF" w:rsidP="008F15EF">
      <w:pPr>
        <w:spacing w:line="288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Поскольку понятие «конфликт интересов» включает в себя не только уже возникшие противоречия между интересами педагогического работника и обучающегося (его представителей), но и возможность такого возникновения, представляется, что в описанной ситуации вывести наличие конфликта интересов педагогического работника не составит труда. </w:t>
      </w:r>
      <w:r w:rsidRPr="008F15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Разобраться в ситуации призвана  комиссия по урегулированию споров между участниками образовательных отношений.</w:t>
      </w:r>
    </w:p>
    <w:p w:rsidR="008F15EF" w:rsidRPr="008F15EF" w:rsidRDefault="008F15EF" w:rsidP="008F15EF">
      <w:pPr>
        <w:spacing w:line="288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8F15EF" w:rsidRPr="008F15EF" w:rsidRDefault="008F15EF" w:rsidP="008F15EF">
      <w:pPr>
        <w:spacing w:line="288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8F15EF" w:rsidRPr="008F15EF" w:rsidRDefault="008F15EF" w:rsidP="008F15EF">
      <w:pPr>
        <w:spacing w:line="288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8F15EF" w:rsidRPr="008F15EF" w:rsidRDefault="008F15EF" w:rsidP="008F15EF">
      <w:pPr>
        <w:spacing w:line="288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8F15EF" w:rsidRPr="008F15EF" w:rsidRDefault="008F15EF" w:rsidP="008F15EF">
      <w:pPr>
        <w:spacing w:line="288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8F15EF" w:rsidRPr="008F15EF" w:rsidRDefault="008F15EF" w:rsidP="008F15EF">
      <w:pPr>
        <w:numPr>
          <w:ilvl w:val="1"/>
          <w:numId w:val="21"/>
        </w:numPr>
        <w:ind w:firstLine="720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8F15EF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Вопрос: Как организуется работа  </w:t>
      </w:r>
      <w:r w:rsidRPr="008F15E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комиссии по урегулированию споров между участниками образовательных отношений</w:t>
      </w:r>
    </w:p>
    <w:p w:rsidR="008F15EF" w:rsidRPr="008F15EF" w:rsidRDefault="008F15EF" w:rsidP="008F15E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актов, обжалования решений о применении к обучающимся дисциплинарного взыскания.</w:t>
      </w:r>
    </w:p>
    <w:p w:rsidR="008F15EF" w:rsidRPr="008F15EF" w:rsidRDefault="008F15EF" w:rsidP="008F15EF">
      <w:pPr>
        <w:numPr>
          <w:ilvl w:val="0"/>
          <w:numId w:val="22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Создается в организации, осуществляющей образовательную деятельность, из равного числа представителей совершеннолетних обучающихся, родителей (законных представителей) несовершеннолетних обучающихся, работников организации, осуществляющей образовательную деятельность.</w:t>
      </w:r>
    </w:p>
    <w:p w:rsidR="008F15EF" w:rsidRPr="008F15EF" w:rsidRDefault="008F15EF" w:rsidP="008F15EF">
      <w:pPr>
        <w:numPr>
          <w:ilvl w:val="0"/>
          <w:numId w:val="22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организации, осуществляющей образовательную </w:t>
      </w:r>
    </w:p>
    <w:p w:rsidR="008F15EF" w:rsidRPr="008F15EF" w:rsidRDefault="008F15EF" w:rsidP="008F15E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деятельность, и подлежит исполнению в сроки, предусмотренные указанным решением.</w:t>
      </w:r>
    </w:p>
    <w:p w:rsidR="008F15EF" w:rsidRPr="008F15EF" w:rsidRDefault="008F15EF" w:rsidP="008F15EF">
      <w:pPr>
        <w:numPr>
          <w:ilvl w:val="0"/>
          <w:numId w:val="22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:rsidR="008F15EF" w:rsidRPr="008F15EF" w:rsidRDefault="008F15EF" w:rsidP="008F15EF">
      <w:pPr>
        <w:numPr>
          <w:ilvl w:val="0"/>
          <w:numId w:val="22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Порядок создания, организации работы,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актом, который принимается с учетом мнения советов обучающихся, советов родителей, а также </w:t>
      </w: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представительных органов работников этой организации и (или) обучающихся в ней (при их наличии)</w:t>
      </w:r>
      <w:r w:rsidRPr="008F15EF">
        <w:rPr>
          <w:rFonts w:ascii="Calibri" w:eastAsia="Times New Roman" w:hAnsi="Calibri" w:cs="Times New Roman"/>
          <w:bCs/>
          <w:color w:val="000000"/>
          <w:sz w:val="28"/>
          <w:szCs w:val="28"/>
          <w:vertAlign w:val="superscript"/>
          <w:lang w:eastAsia="ru-RU"/>
        </w:rPr>
        <w:footnoteReference w:id="16"/>
      </w:r>
      <w:r w:rsidRPr="008F15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5EF" w:rsidRPr="008F15EF" w:rsidRDefault="008F15EF" w:rsidP="008F15EF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Учитывая вышеизложенное необходимо четко придерживаться основных принципов противодействия коррупции:</w:t>
      </w:r>
    </w:p>
    <w:p w:rsidR="008F15EF" w:rsidRPr="008F15EF" w:rsidRDefault="008F15EF" w:rsidP="008F15EF">
      <w:pPr>
        <w:numPr>
          <w:ilvl w:val="0"/>
          <w:numId w:val="23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Родителя обучающихся (воспитанников) не обязаны финансировать деятельность по содержанию и охране зданий образовательных организаций, материально- техническому обеспечению и оснащению образовательного процесса.</w:t>
      </w:r>
    </w:p>
    <w:p w:rsidR="008F15EF" w:rsidRPr="008F15EF" w:rsidRDefault="008F15EF" w:rsidP="008F15EF">
      <w:pPr>
        <w:numPr>
          <w:ilvl w:val="0"/>
          <w:numId w:val="23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 денежных средств на нужды образовательных организаций категорически запрещен.</w:t>
      </w:r>
    </w:p>
    <w:p w:rsidR="008F15EF" w:rsidRPr="008F15EF" w:rsidRDefault="008F15EF" w:rsidP="008F15EF">
      <w:pPr>
        <w:numPr>
          <w:ilvl w:val="0"/>
          <w:numId w:val="23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допускается принуждение родителей (законных представителей) учащихся, воспитанников  к внесению денежных средств, осуществлению иных форм материальной помощи со стороны администрации и работников образовательных учреждений, а так же созданных при учреждениях органов местного самоуправления, в том числе родительских комитетов, попечительских советов в части принудительного привлечения родительских взносов и благотворительных средств.</w:t>
      </w:r>
    </w:p>
    <w:p w:rsidR="008F15EF" w:rsidRPr="008F15EF" w:rsidRDefault="008F15EF" w:rsidP="008F15EF">
      <w:pPr>
        <w:numPr>
          <w:ilvl w:val="0"/>
          <w:numId w:val="23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оказании гражданами финансовой помощи внесение денежных средств должно производиться на расчетный счет образовательной организации.</w:t>
      </w:r>
    </w:p>
    <w:p w:rsidR="008F15EF" w:rsidRPr="008F15EF" w:rsidRDefault="008F15EF" w:rsidP="008F15EF">
      <w:pPr>
        <w:numPr>
          <w:ilvl w:val="0"/>
          <w:numId w:val="23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Любая инициативная группа граждан, в том числе родительский комитет, попечительский совет и прочие органы самоуправления образовательной организации, вправе принять решение о внесении </w:t>
      </w: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денежных средств только в отношении себя самих (членов комитета, попечительского совета), а не родителей всех детей, посещающих данное учреждение.</w:t>
      </w:r>
    </w:p>
    <w:p w:rsidR="008F15EF" w:rsidRPr="008F15EF" w:rsidRDefault="008F15EF" w:rsidP="008F15EF">
      <w:pPr>
        <w:numPr>
          <w:ilvl w:val="0"/>
          <w:numId w:val="23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5EF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Установление фиксированных сумм для благотворительной помощи так же относится к формам принуждения (оказания давления на родителей) и является нарушением федерального закона  от 11.08.1995 №135-ФЗ «О благотворительной деятельности и благотворительных организациях».</w:t>
      </w:r>
    </w:p>
    <w:p w:rsidR="008F15EF" w:rsidRPr="008F15EF" w:rsidRDefault="008F15EF" w:rsidP="008F15EF">
      <w:pPr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15D7" w:rsidRDefault="00CA15D7"/>
    <w:sectPr w:rsidR="00CA15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01C" w:rsidRDefault="00CF701C" w:rsidP="008F15EF">
      <w:pPr>
        <w:spacing w:after="0" w:line="240" w:lineRule="auto"/>
      </w:pPr>
      <w:r>
        <w:separator/>
      </w:r>
    </w:p>
  </w:endnote>
  <w:endnote w:type="continuationSeparator" w:id="0">
    <w:p w:rsidR="00CF701C" w:rsidRDefault="00CF701C" w:rsidP="008F15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01C" w:rsidRDefault="00CF701C" w:rsidP="008F15EF">
      <w:pPr>
        <w:spacing w:after="0" w:line="240" w:lineRule="auto"/>
      </w:pPr>
      <w:r>
        <w:separator/>
      </w:r>
    </w:p>
  </w:footnote>
  <w:footnote w:type="continuationSeparator" w:id="0">
    <w:p w:rsidR="00CF701C" w:rsidRDefault="00CF701C" w:rsidP="008F15EF">
      <w:pPr>
        <w:spacing w:after="0" w:line="240" w:lineRule="auto"/>
      </w:pPr>
      <w:r>
        <w:continuationSeparator/>
      </w:r>
    </w:p>
  </w:footnote>
  <w:footnote w:id="1">
    <w:p w:rsidR="008F15EF" w:rsidRDefault="008F15EF" w:rsidP="008F15EF">
      <w:pPr>
        <w:pStyle w:val="a3"/>
        <w:rPr>
          <w:rFonts w:ascii="Times New Roman" w:hAnsi="Times New Roman"/>
          <w:sz w:val="24"/>
          <w:szCs w:val="24"/>
        </w:rPr>
      </w:pPr>
      <w:r>
        <w:rPr>
          <w:rStyle w:val="a5"/>
          <w:rFonts w:ascii="Times New Roman" w:hAnsi="Times New Roman"/>
          <w:b/>
          <w:sz w:val="24"/>
          <w:szCs w:val="24"/>
        </w:rPr>
        <w:footnoteRef/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Ст. 2. </w:t>
      </w:r>
      <w:r>
        <w:rPr>
          <w:rFonts w:ascii="Times New Roman" w:hAnsi="Times New Roman"/>
          <w:sz w:val="24"/>
          <w:szCs w:val="24"/>
        </w:rPr>
        <w:t>ФЗ от 29.12.2012 г. №273-ФЗ «Об образовании в Российской Федерации»</w:t>
      </w:r>
    </w:p>
  </w:footnote>
  <w:footnote w:id="2">
    <w:p w:rsidR="008F15EF" w:rsidRDefault="008F15EF" w:rsidP="008F15EF">
      <w:pPr>
        <w:pStyle w:val="a3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33 </w:t>
      </w:r>
      <w:r>
        <w:rPr>
          <w:rFonts w:ascii="Times New Roman" w:hAnsi="Times New Roman"/>
          <w:sz w:val="24"/>
          <w:szCs w:val="24"/>
        </w:rPr>
        <w:t>ФЗ от 29.12.2012 г. №273-ФЗ «Об образовании в Российской Федерации»</w:t>
      </w:r>
    </w:p>
    <w:p w:rsidR="008F15EF" w:rsidRDefault="008F15EF" w:rsidP="008F15EF">
      <w:pPr>
        <w:pStyle w:val="a3"/>
      </w:pPr>
    </w:p>
  </w:footnote>
  <w:footnote w:id="3">
    <w:p w:rsidR="008F15EF" w:rsidRDefault="008F15EF" w:rsidP="008F15EF">
      <w:pPr>
        <w:pStyle w:val="a3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34 </w:t>
      </w:r>
      <w:r>
        <w:rPr>
          <w:rFonts w:ascii="Times New Roman" w:hAnsi="Times New Roman"/>
          <w:sz w:val="24"/>
          <w:szCs w:val="24"/>
        </w:rPr>
        <w:t>ФЗ от 29.12.2012 г. №273-ФЗ «Об образовании в Российской Федерации»</w:t>
      </w:r>
    </w:p>
    <w:p w:rsidR="008F15EF" w:rsidRDefault="008F15EF" w:rsidP="008F15EF">
      <w:pPr>
        <w:pStyle w:val="a3"/>
      </w:pPr>
    </w:p>
    <w:p w:rsidR="008F15EF" w:rsidRDefault="008F15EF" w:rsidP="008F15EF">
      <w:pPr>
        <w:pStyle w:val="a3"/>
      </w:pPr>
    </w:p>
  </w:footnote>
  <w:footnote w:id="4">
    <w:p w:rsidR="008F15EF" w:rsidRDefault="008F15EF" w:rsidP="008F15EF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26 </w:t>
      </w:r>
      <w:r>
        <w:rPr>
          <w:rFonts w:ascii="Times New Roman" w:hAnsi="Times New Roman"/>
          <w:sz w:val="24"/>
          <w:szCs w:val="24"/>
        </w:rPr>
        <w:t>ФЗ от 29.12.2012 г. №273-ФЗ «Об образовании в Российской Федерации»</w:t>
      </w:r>
    </w:p>
    <w:p w:rsidR="008F15EF" w:rsidRDefault="008F15EF" w:rsidP="008F15EF">
      <w:pPr>
        <w:pStyle w:val="a3"/>
      </w:pPr>
    </w:p>
  </w:footnote>
  <w:footnote w:id="5">
    <w:p w:rsidR="008F15EF" w:rsidRDefault="008F15EF" w:rsidP="008F15EF">
      <w:pPr>
        <w:pStyle w:val="a3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Ст. 63. Семейного кодекса РФ  </w:t>
      </w:r>
    </w:p>
  </w:footnote>
  <w:footnote w:id="6">
    <w:p w:rsidR="008F15EF" w:rsidRDefault="008F15EF" w:rsidP="008F15EF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44 </w:t>
      </w:r>
      <w:r>
        <w:rPr>
          <w:rFonts w:ascii="Times New Roman" w:hAnsi="Times New Roman"/>
          <w:sz w:val="24"/>
          <w:szCs w:val="24"/>
        </w:rPr>
        <w:t>ФЗ от 29.12.2012 г. №273-ФЗ «Об образовании в Российской Федерации»</w:t>
      </w:r>
    </w:p>
    <w:p w:rsidR="008F15EF" w:rsidRDefault="008F15EF" w:rsidP="008F15EF">
      <w:pPr>
        <w:pStyle w:val="a3"/>
      </w:pPr>
    </w:p>
    <w:p w:rsidR="008F15EF" w:rsidRDefault="008F15EF" w:rsidP="008F15EF">
      <w:pPr>
        <w:pStyle w:val="a3"/>
      </w:pPr>
    </w:p>
  </w:footnote>
  <w:footnote w:id="7">
    <w:p w:rsidR="008F15EF" w:rsidRDefault="008F15EF" w:rsidP="008F15EF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28 </w:t>
      </w:r>
      <w:r>
        <w:rPr>
          <w:rFonts w:ascii="Times New Roman" w:hAnsi="Times New Roman"/>
          <w:sz w:val="24"/>
          <w:szCs w:val="24"/>
        </w:rPr>
        <w:t>ФЗ от 29.12.2012 г. №273-ФЗ «Об образовании в Российской Федерации»</w:t>
      </w:r>
    </w:p>
    <w:p w:rsidR="008F15EF" w:rsidRDefault="008F15EF" w:rsidP="008F15EF">
      <w:pPr>
        <w:pStyle w:val="a3"/>
      </w:pPr>
    </w:p>
    <w:p w:rsidR="008F15EF" w:rsidRDefault="008F15EF" w:rsidP="008F15EF">
      <w:pPr>
        <w:pStyle w:val="a3"/>
      </w:pPr>
    </w:p>
  </w:footnote>
  <w:footnote w:id="8">
    <w:p w:rsidR="008F15EF" w:rsidRDefault="008F15EF" w:rsidP="008F15EF">
      <w:pPr>
        <w:shd w:val="clear" w:color="auto" w:fill="FFFFFF"/>
        <w:spacing w:before="100" w:beforeAutospacing="1" w:after="100" w:afterAutospacing="1" w:line="244" w:lineRule="atLeast"/>
        <w:jc w:val="both"/>
        <w:outlineLvl w:val="1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Style w:val="a5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bCs/>
          <w:color w:val="000000"/>
          <w:sz w:val="24"/>
          <w:szCs w:val="24"/>
        </w:rPr>
        <w:t>Ст. 9. Полномочия органов местного самоуправления муниципальных районов и городских округов в сфере образования</w:t>
      </w:r>
    </w:p>
  </w:footnote>
  <w:footnote w:id="9">
    <w:p w:rsidR="008F15EF" w:rsidRDefault="008F15EF" w:rsidP="008F15EF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Ст.101 ФЗ от 29.12.2012 г. №273-ФЗ «Об образовании в Российской Федерации»</w:t>
      </w:r>
    </w:p>
  </w:footnote>
  <w:footnote w:id="10">
    <w:p w:rsidR="008F15EF" w:rsidRDefault="008F15EF" w:rsidP="008F15EF">
      <w:pPr>
        <w:pStyle w:val="2"/>
        <w:shd w:val="clear" w:color="auto" w:fill="FFFFFF"/>
        <w:spacing w:line="217" w:lineRule="atLeast"/>
        <w:jc w:val="both"/>
        <w:rPr>
          <w:rFonts w:ascii="Times New Roman" w:hAnsi="Times New Roman"/>
          <w:b w:val="0"/>
          <w:color w:val="000000"/>
          <w:sz w:val="24"/>
          <w:szCs w:val="24"/>
          <w:shd w:val="clear" w:color="auto" w:fill="FFFFFF"/>
        </w:rPr>
      </w:pPr>
      <w:r>
        <w:rPr>
          <w:rStyle w:val="a5"/>
          <w:sz w:val="24"/>
          <w:szCs w:val="24"/>
        </w:rPr>
        <w:footnoteRef/>
      </w:r>
      <w:r>
        <w:rPr>
          <w:sz w:val="24"/>
          <w:szCs w:val="24"/>
        </w:rPr>
        <w:t xml:space="preserve"> </w:t>
      </w:r>
      <w:r>
        <w:rPr>
          <w:b w:val="0"/>
          <w:color w:val="000000"/>
          <w:sz w:val="24"/>
          <w:szCs w:val="24"/>
        </w:rPr>
        <w:t xml:space="preserve">Ст. 43. </w:t>
      </w:r>
      <w:r>
        <w:rPr>
          <w:b w:val="0"/>
          <w:sz w:val="24"/>
          <w:szCs w:val="24"/>
        </w:rPr>
        <w:t>Конституция Российской Федерации</w:t>
      </w:r>
    </w:p>
  </w:footnote>
  <w:footnote w:id="11">
    <w:p w:rsidR="008F15EF" w:rsidRDefault="008F15EF" w:rsidP="008F15EF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Ст. 35</w:t>
      </w:r>
      <w:r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/>
          <w:sz w:val="24"/>
          <w:szCs w:val="24"/>
        </w:rPr>
        <w:t>ФЗ  от 29.12.2012 г. №273-ФЗ «Об образовании в Российской Федерации»</w:t>
      </w:r>
    </w:p>
  </w:footnote>
  <w:footnote w:id="12">
    <w:p w:rsidR="008F15EF" w:rsidRDefault="008F15EF" w:rsidP="008F15E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Style w:val="a5"/>
        </w:rPr>
        <w:footnoteRef/>
      </w:r>
      <w:r>
        <w:t xml:space="preserve"> </w:t>
      </w:r>
      <w:r>
        <w:rPr>
          <w:rFonts w:ascii="Times New Roman" w:hAnsi="Times New Roman"/>
          <w:bCs/>
          <w:sz w:val="24"/>
          <w:szCs w:val="24"/>
        </w:rPr>
        <w:t>Письмо  МО и Н РТ от 02.10. 2014 г. n 18992/14  «О запрете сбора денежных средств и привлечения материальных ресурсов»</w:t>
      </w:r>
    </w:p>
  </w:footnote>
  <w:footnote w:id="13">
    <w:p w:rsidR="008F15EF" w:rsidRDefault="008F15EF" w:rsidP="008F15EF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 Ст. 37. ФЗ от 29.12.2012 г. №273-ФЗ «Об образовании в Российской Федерации»</w:t>
      </w:r>
    </w:p>
  </w:footnote>
  <w:footnote w:id="14">
    <w:p w:rsidR="008F15EF" w:rsidRDefault="008F15EF" w:rsidP="008F15EF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Ст. 40 ФЗ от 29.12.2012 г. №273-ФЗ «Об образовании в Российской Федерации»</w:t>
      </w:r>
    </w:p>
    <w:p w:rsidR="008F15EF" w:rsidRDefault="008F15EF" w:rsidP="008F15EF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8F15EF" w:rsidRDefault="008F15EF" w:rsidP="008F15EF">
      <w:pPr>
        <w:pStyle w:val="a3"/>
        <w:rPr>
          <w:rFonts w:ascii="Times New Roman" w:hAnsi="Times New Roman"/>
          <w:sz w:val="24"/>
          <w:szCs w:val="24"/>
        </w:rPr>
      </w:pPr>
    </w:p>
  </w:footnote>
  <w:footnote w:id="15">
    <w:p w:rsidR="008F15EF" w:rsidRDefault="008F15EF" w:rsidP="008F15EF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Ст.2 ФЗ  от 29.12.2012 г. №273-ФЗ «Об образовании в Российской Федерации»</w:t>
      </w:r>
    </w:p>
    <w:p w:rsidR="008F15EF" w:rsidRDefault="008F15EF" w:rsidP="008F15EF">
      <w:pPr>
        <w:pStyle w:val="a3"/>
        <w:rPr>
          <w:rFonts w:ascii="Times New Roman" w:hAnsi="Times New Roman"/>
          <w:sz w:val="24"/>
          <w:szCs w:val="24"/>
        </w:rPr>
      </w:pPr>
    </w:p>
  </w:footnote>
  <w:footnote w:id="16">
    <w:p w:rsidR="008F15EF" w:rsidRDefault="008F15EF" w:rsidP="008F15EF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</w:t>
      </w:r>
      <w:r>
        <w:rPr>
          <w:rFonts w:ascii="Times New Roman" w:hAnsi="Times New Roman"/>
          <w:sz w:val="24"/>
          <w:szCs w:val="24"/>
        </w:rPr>
        <w:t>Ст. 45 ФЗ  от 29.12.2012 г. №273-ФЗ «Об образовании в Российской Федерации»</w:t>
      </w:r>
    </w:p>
    <w:p w:rsidR="008F15EF" w:rsidRDefault="008F15EF" w:rsidP="008F15EF">
      <w:pPr>
        <w:pStyle w:val="a3"/>
        <w:rPr>
          <w:rFonts w:ascii="Times New Roman" w:hAnsi="Times New Roman"/>
          <w:sz w:val="24"/>
          <w:szCs w:val="24"/>
        </w:rPr>
      </w:pPr>
    </w:p>
    <w:p w:rsidR="008F15EF" w:rsidRDefault="008F15EF" w:rsidP="008F15EF">
      <w:pPr>
        <w:pStyle w:val="a3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91BB4"/>
    <w:multiLevelType w:val="hybridMultilevel"/>
    <w:tmpl w:val="D95E774E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DE77AC2"/>
    <w:multiLevelType w:val="hybridMultilevel"/>
    <w:tmpl w:val="718EBE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FC071D"/>
    <w:multiLevelType w:val="multilevel"/>
    <w:tmpl w:val="3EDAADAE"/>
    <w:lvl w:ilvl="0">
      <w:start w:val="1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927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1134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701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908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2475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3042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249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3816" w:hanging="2160"/>
      </w:pPr>
      <w:rPr>
        <w:b/>
      </w:rPr>
    </w:lvl>
  </w:abstractNum>
  <w:abstractNum w:abstractNumId="3">
    <w:nsid w:val="0F2C3F2C"/>
    <w:multiLevelType w:val="hybridMultilevel"/>
    <w:tmpl w:val="83BEA4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EF78BE"/>
    <w:multiLevelType w:val="hybridMultilevel"/>
    <w:tmpl w:val="E7B0DA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5C03C8"/>
    <w:multiLevelType w:val="hybridMultilevel"/>
    <w:tmpl w:val="9434391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3456D3"/>
    <w:multiLevelType w:val="hybridMultilevel"/>
    <w:tmpl w:val="0680B282"/>
    <w:lvl w:ilvl="0" w:tplc="9EBC0402">
      <w:start w:val="1"/>
      <w:numFmt w:val="decimal"/>
      <w:lvlText w:val="%1."/>
      <w:lvlJc w:val="left"/>
      <w:pPr>
        <w:ind w:left="900" w:hanging="360"/>
      </w:p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1DFB633E"/>
    <w:multiLevelType w:val="hybridMultilevel"/>
    <w:tmpl w:val="08C81B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794391"/>
    <w:multiLevelType w:val="hybridMultilevel"/>
    <w:tmpl w:val="BFC6AFA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E77C3C"/>
    <w:multiLevelType w:val="hybridMultilevel"/>
    <w:tmpl w:val="99B8A32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A02FA0"/>
    <w:multiLevelType w:val="multilevel"/>
    <w:tmpl w:val="7284B036"/>
    <w:lvl w:ilvl="0">
      <w:start w:val="2"/>
      <w:numFmt w:val="decimal"/>
      <w:lvlText w:val="%1."/>
      <w:lvlJc w:val="left"/>
      <w:pPr>
        <w:ind w:left="435" w:hanging="435"/>
      </w:pPr>
      <w:rPr>
        <w:b/>
        <w:color w:val="auto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b/>
        <w:color w:val="auto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b/>
        <w:color w:val="auto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b/>
        <w:color w:val="auto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b/>
        <w:color w:val="auto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b/>
        <w:color w:val="auto"/>
      </w:rPr>
    </w:lvl>
  </w:abstractNum>
  <w:abstractNum w:abstractNumId="11">
    <w:nsid w:val="296D040A"/>
    <w:multiLevelType w:val="hybridMultilevel"/>
    <w:tmpl w:val="2A16F894"/>
    <w:lvl w:ilvl="0" w:tplc="F0382B06">
      <w:start w:val="1"/>
      <w:numFmt w:val="decimal"/>
      <w:lvlText w:val="%1."/>
      <w:lvlJc w:val="left"/>
      <w:pPr>
        <w:ind w:left="720" w:hanging="360"/>
      </w:pPr>
      <w:rPr>
        <w:b w:val="0"/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936770"/>
    <w:multiLevelType w:val="hybridMultilevel"/>
    <w:tmpl w:val="958452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B56B50"/>
    <w:multiLevelType w:val="hybridMultilevel"/>
    <w:tmpl w:val="23D4F7DE"/>
    <w:lvl w:ilvl="0" w:tplc="0419000B">
      <w:start w:val="1"/>
      <w:numFmt w:val="bullet"/>
      <w:lvlText w:val=""/>
      <w:lvlJc w:val="left"/>
      <w:pPr>
        <w:ind w:left="1263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</w:abstractNum>
  <w:abstractNum w:abstractNumId="14">
    <w:nsid w:val="34461EB8"/>
    <w:multiLevelType w:val="multilevel"/>
    <w:tmpl w:val="8280085A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isLgl/>
      <w:lvlText w:val="%1.%2."/>
      <w:lvlJc w:val="left"/>
      <w:pPr>
        <w:ind w:left="1287" w:hanging="720"/>
      </w:pPr>
    </w:lvl>
    <w:lvl w:ilvl="2">
      <w:start w:val="1"/>
      <w:numFmt w:val="decimal"/>
      <w:isLgl/>
      <w:lvlText w:val="%1.%2.%3."/>
      <w:lvlJc w:val="left"/>
      <w:pPr>
        <w:ind w:left="1287" w:hanging="720"/>
      </w:pPr>
    </w:lvl>
    <w:lvl w:ilvl="3">
      <w:start w:val="1"/>
      <w:numFmt w:val="decimal"/>
      <w:isLgl/>
      <w:lvlText w:val="%1.%2.%3.%4."/>
      <w:lvlJc w:val="left"/>
      <w:pPr>
        <w:ind w:left="1647" w:hanging="1080"/>
      </w:pPr>
    </w:lvl>
    <w:lvl w:ilvl="4">
      <w:start w:val="1"/>
      <w:numFmt w:val="decimal"/>
      <w:isLgl/>
      <w:lvlText w:val="%1.%2.%3.%4.%5."/>
      <w:lvlJc w:val="left"/>
      <w:pPr>
        <w:ind w:left="1647" w:hanging="1080"/>
      </w:pPr>
    </w:lvl>
    <w:lvl w:ilvl="5">
      <w:start w:val="1"/>
      <w:numFmt w:val="decimal"/>
      <w:isLgl/>
      <w:lvlText w:val="%1.%2.%3.%4.%5.%6."/>
      <w:lvlJc w:val="left"/>
      <w:pPr>
        <w:ind w:left="2007" w:hanging="1440"/>
      </w:pPr>
    </w:lvl>
    <w:lvl w:ilvl="6">
      <w:start w:val="1"/>
      <w:numFmt w:val="decimal"/>
      <w:isLgl/>
      <w:lvlText w:val="%1.%2.%3.%4.%5.%6.%7."/>
      <w:lvlJc w:val="left"/>
      <w:pPr>
        <w:ind w:left="2367" w:hanging="1800"/>
      </w:p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</w:lvl>
  </w:abstractNum>
  <w:abstractNum w:abstractNumId="15">
    <w:nsid w:val="3C635BF1"/>
    <w:multiLevelType w:val="hybridMultilevel"/>
    <w:tmpl w:val="9B64E37A"/>
    <w:lvl w:ilvl="0" w:tplc="0419000B">
      <w:start w:val="1"/>
      <w:numFmt w:val="bullet"/>
      <w:lvlText w:val=""/>
      <w:lvlJc w:val="left"/>
      <w:pPr>
        <w:ind w:left="1263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</w:abstractNum>
  <w:abstractNum w:abstractNumId="16">
    <w:nsid w:val="4B617DA9"/>
    <w:multiLevelType w:val="multilevel"/>
    <w:tmpl w:val="09A2C58C"/>
    <w:lvl w:ilvl="0">
      <w:start w:val="2"/>
      <w:numFmt w:val="decimal"/>
      <w:lvlText w:val="%1."/>
      <w:lvlJc w:val="left"/>
      <w:pPr>
        <w:ind w:left="435" w:hanging="435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7">
    <w:nsid w:val="54330168"/>
    <w:multiLevelType w:val="multilevel"/>
    <w:tmpl w:val="431AA614"/>
    <w:lvl w:ilvl="0">
      <w:start w:val="2"/>
      <w:numFmt w:val="decimal"/>
      <w:lvlText w:val="%1."/>
      <w:lvlJc w:val="left"/>
      <w:pPr>
        <w:ind w:left="420" w:hanging="420"/>
      </w:pPr>
    </w:lvl>
    <w:lvl w:ilvl="1">
      <w:start w:val="8"/>
      <w:numFmt w:val="decimal"/>
      <w:lvlText w:val="%1.%2."/>
      <w:lvlJc w:val="left"/>
      <w:pPr>
        <w:ind w:left="1440" w:hanging="72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3240" w:hanging="108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5040" w:hanging="1440"/>
      </w:pPr>
    </w:lvl>
    <w:lvl w:ilvl="6">
      <w:start w:val="1"/>
      <w:numFmt w:val="decimal"/>
      <w:lvlText w:val="%1.%2.%3.%4.%5.%6.%7."/>
      <w:lvlJc w:val="left"/>
      <w:pPr>
        <w:ind w:left="6120" w:hanging="1800"/>
      </w:pPr>
    </w:lvl>
    <w:lvl w:ilvl="7">
      <w:start w:val="1"/>
      <w:numFmt w:val="decimal"/>
      <w:lvlText w:val="%1.%2.%3.%4.%5.%6.%7.%8."/>
      <w:lvlJc w:val="left"/>
      <w:pPr>
        <w:ind w:left="6840" w:hanging="1800"/>
      </w:pPr>
    </w:lvl>
    <w:lvl w:ilvl="8">
      <w:start w:val="1"/>
      <w:numFmt w:val="decimal"/>
      <w:lvlText w:val="%1.%2.%3.%4.%5.%6.%7.%8.%9."/>
      <w:lvlJc w:val="left"/>
      <w:pPr>
        <w:ind w:left="7920" w:hanging="2160"/>
      </w:pPr>
    </w:lvl>
  </w:abstractNum>
  <w:abstractNum w:abstractNumId="18">
    <w:nsid w:val="55A445D0"/>
    <w:multiLevelType w:val="hybridMultilevel"/>
    <w:tmpl w:val="906AB47E"/>
    <w:lvl w:ilvl="0" w:tplc="0092381A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71CA29F9"/>
    <w:multiLevelType w:val="multilevel"/>
    <w:tmpl w:val="E9702120"/>
    <w:lvl w:ilvl="0">
      <w:start w:val="2"/>
      <w:numFmt w:val="decimal"/>
      <w:lvlText w:val="%1."/>
      <w:lvlJc w:val="left"/>
      <w:pPr>
        <w:ind w:left="570" w:hanging="570"/>
      </w:pPr>
    </w:lvl>
    <w:lvl w:ilvl="1">
      <w:start w:val="1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3240" w:hanging="108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5040" w:hanging="1440"/>
      </w:pPr>
    </w:lvl>
    <w:lvl w:ilvl="6">
      <w:start w:val="1"/>
      <w:numFmt w:val="decimal"/>
      <w:lvlText w:val="%1.%2.%3.%4.%5.%6.%7."/>
      <w:lvlJc w:val="left"/>
      <w:pPr>
        <w:ind w:left="6120" w:hanging="1800"/>
      </w:pPr>
    </w:lvl>
    <w:lvl w:ilvl="7">
      <w:start w:val="1"/>
      <w:numFmt w:val="decimal"/>
      <w:lvlText w:val="%1.%2.%3.%4.%5.%6.%7.%8."/>
      <w:lvlJc w:val="left"/>
      <w:pPr>
        <w:ind w:left="6840" w:hanging="1800"/>
      </w:pPr>
    </w:lvl>
    <w:lvl w:ilvl="8">
      <w:start w:val="1"/>
      <w:numFmt w:val="decimal"/>
      <w:lvlText w:val="%1.%2.%3.%4.%5.%6.%7.%8.%9."/>
      <w:lvlJc w:val="left"/>
      <w:pPr>
        <w:ind w:left="7920" w:hanging="2160"/>
      </w:pPr>
    </w:lvl>
  </w:abstractNum>
  <w:abstractNum w:abstractNumId="20">
    <w:nsid w:val="797B246C"/>
    <w:multiLevelType w:val="hybridMultilevel"/>
    <w:tmpl w:val="01F8EEFE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99C36A6"/>
    <w:multiLevelType w:val="hybridMultilevel"/>
    <w:tmpl w:val="58B238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C7E3371"/>
    <w:multiLevelType w:val="hybridMultilevel"/>
    <w:tmpl w:val="8BCEFD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0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  <w:lvlOverride w:ilvl="0">
      <w:startOverride w:val="2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2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9"/>
    <w:lvlOverride w:ilvl="0">
      <w:startOverride w:val="2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A6D"/>
    <w:rsid w:val="003E1A6D"/>
    <w:rsid w:val="008F15EF"/>
    <w:rsid w:val="00CA15D7"/>
    <w:rsid w:val="00CF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5E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F15E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footnote text"/>
    <w:basedOn w:val="a"/>
    <w:link w:val="a4"/>
    <w:uiPriority w:val="99"/>
    <w:semiHidden/>
    <w:unhideWhenUsed/>
    <w:rsid w:val="008F15E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uiPriority w:val="99"/>
    <w:semiHidden/>
    <w:rsid w:val="008F15EF"/>
    <w:rPr>
      <w:rFonts w:ascii="Calibri" w:eastAsia="Times New Roman" w:hAnsi="Calibri" w:cs="Times New Roman"/>
      <w:sz w:val="20"/>
      <w:szCs w:val="20"/>
      <w:lang w:eastAsia="ru-RU"/>
    </w:rPr>
  </w:style>
  <w:style w:type="character" w:styleId="a5">
    <w:name w:val="footnote reference"/>
    <w:uiPriority w:val="99"/>
    <w:semiHidden/>
    <w:unhideWhenUsed/>
    <w:rsid w:val="008F15E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5E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F15E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footnote text"/>
    <w:basedOn w:val="a"/>
    <w:link w:val="a4"/>
    <w:uiPriority w:val="99"/>
    <w:semiHidden/>
    <w:unhideWhenUsed/>
    <w:rsid w:val="008F15E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uiPriority w:val="99"/>
    <w:semiHidden/>
    <w:rsid w:val="008F15EF"/>
    <w:rPr>
      <w:rFonts w:ascii="Calibri" w:eastAsia="Times New Roman" w:hAnsi="Calibri" w:cs="Times New Roman"/>
      <w:sz w:val="20"/>
      <w:szCs w:val="20"/>
      <w:lang w:eastAsia="ru-RU"/>
    </w:rPr>
  </w:style>
  <w:style w:type="character" w:styleId="a5">
    <w:name w:val="footnote reference"/>
    <w:uiPriority w:val="99"/>
    <w:semiHidden/>
    <w:unhideWhenUsed/>
    <w:rsid w:val="008F15E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603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andars.ru/college/sociologiya/ponyatie-kultury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6215</Words>
  <Characters>35429</Characters>
  <Application>Microsoft Office Word</Application>
  <DocSecurity>0</DocSecurity>
  <Lines>295</Lines>
  <Paragraphs>83</Paragraphs>
  <ScaleCrop>false</ScaleCrop>
  <Company>Home</Company>
  <LinksUpToDate>false</LinksUpToDate>
  <CharactersWithSpaces>41561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3</cp:revision>
  <dcterms:created xsi:type="dcterms:W3CDTF">2016-11-05T19:40:00Z</dcterms:created>
  <dcterms:modified xsi:type="dcterms:W3CDTF">2016-11-05T19:40:00Z</dcterms:modified>
</cp:coreProperties>
</file>