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Style w:val="621"/>
        <w:tblW w:w="0" w:type="auto"/>
        <w:tblInd w:w="2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1280"/>
        <w:gridCol w:w="1847"/>
        <w:gridCol w:w="2840"/>
      </w:tblGrid>
      <w:tr>
        <w:tblPrEx/>
        <w:trPr>
          <w:trHeight w:val="635"/>
        </w:trPr>
        <w:tc>
          <w:tcPr>
            <w:gridSpan w:val="4"/>
            <w:tcW w:w="10504" w:type="dxa"/>
            <w:textDirection w:val="lrTb"/>
            <w:noWrap w:val="false"/>
          </w:tcPr>
          <w:p>
            <w:pPr>
              <w:pStyle w:val="624"/>
              <w:ind w:left="2160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</w:t>
            </w:r>
            <w:r>
              <w:rPr>
                <w:b/>
                <w:sz w:val="24"/>
              </w:rPr>
              <w:t xml:space="preserve">КАЛЕНДАРНЫЙ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ПЛАН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ВОСПИТАТЕЛЬНОЙ</w:t>
            </w:r>
            <w:r>
              <w:rPr>
                <w:b/>
                <w:sz w:val="24"/>
              </w:rPr>
            </w:r>
          </w:p>
          <w:p>
            <w:pPr>
              <w:pStyle w:val="624"/>
              <w:ind w:left="3668"/>
              <w:spacing w:before="4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РАБОТЫ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2024-2025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УЧЕБНЫЙ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 xml:space="preserve">ГОД</w:t>
            </w:r>
            <w:r>
              <w:rPr>
                <w:b/>
                <w:sz w:val="24"/>
              </w:rPr>
            </w:r>
          </w:p>
        </w:tc>
      </w:tr>
      <w:tr>
        <w:tblPrEx/>
        <w:trPr>
          <w:trHeight w:val="400"/>
        </w:trPr>
        <w:tc>
          <w:tcPr>
            <w:gridSpan w:val="4"/>
            <w:tcW w:w="10504" w:type="dxa"/>
            <w:textDirection w:val="lrTb"/>
            <w:noWrap w:val="false"/>
          </w:tcPr>
          <w:p>
            <w:pPr>
              <w:pStyle w:val="624"/>
              <w:ind w:left="12"/>
              <w:jc w:val="center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Основная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школа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(5-9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 xml:space="preserve">классы)</w:t>
            </w:r>
            <w:r>
              <w:rPr>
                <w:b/>
                <w:sz w:val="28"/>
              </w:rPr>
            </w:r>
          </w:p>
        </w:tc>
      </w:tr>
      <w:tr>
        <w:tblPrEx/>
        <w:trPr>
          <w:trHeight w:val="353"/>
        </w:trPr>
        <w:tc>
          <w:tcPr>
            <w:gridSpan w:val="4"/>
            <w:tcW w:w="10504" w:type="dxa"/>
            <w:textDirection w:val="lrTb"/>
            <w:noWrap w:val="false"/>
          </w:tcPr>
          <w:p>
            <w:pPr>
              <w:pStyle w:val="624"/>
              <w:ind w:left="12" w:right="5"/>
              <w:jc w:val="center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«Основные</w:t>
            </w:r>
            <w:r>
              <w:rPr>
                <w:b/>
                <w:spacing w:val="-2"/>
                <w:sz w:val="24"/>
              </w:rPr>
              <w:t xml:space="preserve"> школьные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 xml:space="preserve">дела»</w:t>
            </w:r>
            <w:r>
              <w:rPr>
                <w:b/>
                <w:sz w:val="24"/>
              </w:rPr>
            </w:r>
          </w:p>
        </w:tc>
      </w:tr>
      <w:tr>
        <w:tblPrEx/>
        <w:trPr>
          <w:trHeight w:val="319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 xml:space="preserve">Дела</w:t>
            </w:r>
            <w:r>
              <w:rPr>
                <w:i/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Класс</w:t>
            </w:r>
            <w:r>
              <w:rPr>
                <w:i/>
                <w:spacing w:val="-10"/>
                <w:sz w:val="24"/>
              </w:rPr>
              <w:t xml:space="preserve">ы</w:t>
            </w:r>
            <w:r>
              <w:rPr>
                <w:i/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Дата</w:t>
            </w:r>
            <w:r>
              <w:rPr>
                <w:i/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65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Ответственные</w:t>
            </w:r>
            <w:r>
              <w:rPr>
                <w:i/>
                <w:sz w:val="24"/>
              </w:rPr>
            </w:r>
          </w:p>
        </w:tc>
      </w:tr>
      <w:tr>
        <w:tblPrEx/>
        <w:trPr>
          <w:trHeight w:val="573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Общешкольная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линейка,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посвященная</w:t>
            </w:r>
            <w:r>
              <w:rPr>
                <w:sz w:val="24"/>
              </w:rPr>
            </w:r>
          </w:p>
          <w:p>
            <w:pPr>
              <w:pStyle w:val="624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«Первому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звонку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2024 </w:t>
            </w:r>
            <w:r>
              <w:rPr>
                <w:spacing w:val="-2"/>
                <w:sz w:val="24"/>
              </w:rPr>
              <w:t xml:space="preserve">года»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5"/>
              <w:jc w:val="center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478" w:right="251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Директор,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633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час </w:t>
            </w:r>
            <w:r>
              <w:rPr>
                <w:spacing w:val="-2"/>
                <w:sz w:val="24"/>
              </w:rPr>
              <w:t xml:space="preserve">«Россия,</w:t>
            </w:r>
            <w:r>
              <w:rPr>
                <w:sz w:val="24"/>
              </w:rPr>
            </w:r>
          </w:p>
          <w:p>
            <w:pPr>
              <w:pStyle w:val="624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 xml:space="preserve">устремленная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будущее»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</w:t>
            </w:r>
            <w:r>
              <w:rPr>
                <w:sz w:val="24"/>
              </w:rPr>
            </w:r>
          </w:p>
          <w:p>
            <w:pPr>
              <w:pStyle w:val="624"/>
              <w:ind w:left="284"/>
              <w:spacing w:before="3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828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ind w:right="405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Подъем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Флага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РФ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исполнение Гимна РФ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368" w:right="381" w:firstLine="235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Каждый </w:t>
            </w:r>
            <w:r>
              <w:rPr>
                <w:spacing w:val="-2"/>
                <w:sz w:val="24"/>
              </w:rPr>
              <w:t xml:space="preserve">понедельн</w:t>
            </w:r>
            <w:r>
              <w:rPr>
                <w:sz w:val="24"/>
              </w:rPr>
            </w:r>
          </w:p>
          <w:p>
            <w:pPr>
              <w:pStyle w:val="624"/>
              <w:ind w:left="368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ик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4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</w:t>
            </w:r>
            <w:r>
              <w:rPr>
                <w:sz w:val="24"/>
              </w:rPr>
            </w:r>
          </w:p>
          <w:p>
            <w:pPr>
              <w:pStyle w:val="624"/>
              <w:ind w:left="452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организатор</w:t>
            </w:r>
            <w:r>
              <w:rPr>
                <w:sz w:val="24"/>
              </w:rPr>
            </w:r>
          </w:p>
        </w:tc>
      </w:tr>
      <w:tr>
        <w:tblPrEx/>
        <w:trPr>
          <w:trHeight w:val="952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Акция,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посвященная</w:t>
            </w:r>
            <w:r>
              <w:rPr>
                <w:sz w:val="24"/>
              </w:rPr>
            </w:r>
          </w:p>
          <w:p>
            <w:pPr>
              <w:pStyle w:val="624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 xml:space="preserve">окончанию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мировой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войны</w:t>
            </w:r>
            <w:r>
              <w:rPr>
                <w:sz w:val="24"/>
              </w:rPr>
            </w:r>
          </w:p>
          <w:p>
            <w:pPr>
              <w:pStyle w:val="624"/>
              <w:spacing w:before="40" w:line="240" w:lineRule="auto"/>
              <w:rPr>
                <w:sz w:val="24"/>
              </w:rPr>
            </w:pPr>
            <w:r>
              <w:rPr>
                <w:sz w:val="24"/>
              </w:rPr>
              <w:t xml:space="preserve">«Голубь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мира»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8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5"/>
              <w:jc w:val="center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3 </w:t>
            </w: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64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истории</w:t>
            </w:r>
            <w:r>
              <w:rPr>
                <w:sz w:val="24"/>
              </w:rPr>
            </w:r>
          </w:p>
        </w:tc>
      </w:tr>
      <w:tr>
        <w:tblPrEx/>
        <w:trPr>
          <w:trHeight w:val="1103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Школьный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этап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сдачи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норм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ГТО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0" w:right="478" w:firstLine="0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</w:t>
            </w:r>
            <w:r>
              <w:rPr>
                <w:spacing w:val="-6"/>
                <w:sz w:val="24"/>
              </w:rPr>
              <w:t xml:space="preserve">ь-</w:t>
            </w:r>
            <w:r>
              <w:rPr>
                <w:sz w:val="24"/>
              </w:rPr>
            </w:r>
          </w:p>
          <w:p>
            <w:pPr>
              <w:pStyle w:val="624"/>
              <w:ind w:left="0" w:right="512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</w:t>
            </w:r>
            <w:r>
              <w:rPr>
                <w:spacing w:val="-10"/>
                <w:sz w:val="24"/>
              </w:rPr>
              <w:t xml:space="preserve">ь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0" w:right="161"/>
              <w:jc w:val="right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физкультуры</w:t>
            </w:r>
            <w:r>
              <w:rPr>
                <w:sz w:val="24"/>
              </w:rPr>
            </w:r>
          </w:p>
        </w:tc>
      </w:tr>
      <w:tr>
        <w:tblPrEx/>
        <w:trPr>
          <w:trHeight w:val="405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2"/>
                <w:sz w:val="24"/>
              </w:rPr>
              <w:t xml:space="preserve"> футболу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5"/>
              <w:jc w:val="center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2-4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октября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0" w:right="161"/>
              <w:jc w:val="right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физкультуры</w:t>
            </w:r>
            <w:r>
              <w:rPr>
                <w:sz w:val="24"/>
              </w:rPr>
            </w:r>
          </w:p>
        </w:tc>
      </w:tr>
      <w:tr>
        <w:tblPrEx/>
        <w:trPr>
          <w:trHeight w:val="553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Школьные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2"/>
                <w:sz w:val="24"/>
              </w:rPr>
              <w:t xml:space="preserve"> шашкам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10-</w:t>
            </w:r>
            <w:r>
              <w:rPr>
                <w:spacing w:val="-7"/>
                <w:sz w:val="24"/>
              </w:rPr>
              <w:t xml:space="preserve">13</w:t>
            </w:r>
            <w:r>
              <w:rPr>
                <w:sz w:val="24"/>
              </w:rPr>
            </w:r>
          </w:p>
          <w:p>
            <w:pPr>
              <w:pStyle w:val="624"/>
              <w:ind w:left="14" w:right="5"/>
              <w:jc w:val="center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октября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0" w:right="161"/>
              <w:jc w:val="right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физкультуры</w:t>
            </w:r>
            <w:r>
              <w:rPr>
                <w:sz w:val="24"/>
              </w:rPr>
            </w:r>
          </w:p>
        </w:tc>
      </w:tr>
      <w:tr>
        <w:tblPrEx/>
        <w:trPr>
          <w:trHeight w:val="628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важном»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Каждый</w:t>
            </w:r>
            <w:r>
              <w:rPr>
                <w:sz w:val="24"/>
              </w:rPr>
            </w:r>
          </w:p>
          <w:p>
            <w:pPr>
              <w:pStyle w:val="624"/>
              <w:ind w:left="14" w:right="4"/>
              <w:jc w:val="center"/>
              <w:spacing w:before="3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понедельник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12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402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Учителя»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3"/>
              <w:jc w:val="center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2"/>
                <w:sz w:val="24"/>
              </w:rPr>
              <w:t xml:space="preserve">октября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12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633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Акция,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«Всемирному</w:t>
            </w:r>
            <w:r>
              <w:rPr>
                <w:sz w:val="24"/>
              </w:rPr>
            </w:r>
          </w:p>
          <w:p>
            <w:pPr>
              <w:pStyle w:val="624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 xml:space="preserve">дню</w:t>
            </w:r>
            <w:r>
              <w:rPr>
                <w:spacing w:val="-2"/>
                <w:sz w:val="24"/>
              </w:rPr>
              <w:t xml:space="preserve"> ребенка»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13-20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ноября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12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554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Предновогодний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турнир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шахматам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6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12-</w:t>
            </w:r>
            <w:r>
              <w:rPr>
                <w:spacing w:val="-7"/>
                <w:sz w:val="24"/>
              </w:rPr>
              <w:t xml:space="preserve">15</w:t>
            </w:r>
            <w:r>
              <w:rPr>
                <w:sz w:val="24"/>
              </w:rPr>
            </w:r>
          </w:p>
          <w:p>
            <w:pPr>
              <w:pStyle w:val="624"/>
              <w:ind w:left="14" w:right="8"/>
              <w:jc w:val="center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12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физкультуры</w:t>
            </w:r>
            <w:r>
              <w:rPr>
                <w:sz w:val="24"/>
              </w:rPr>
            </w:r>
          </w:p>
        </w:tc>
      </w:tr>
      <w:tr>
        <w:tblPrEx/>
        <w:trPr>
          <w:trHeight w:val="553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Новогодние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Ёлки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7"/>
              <w:jc w:val="center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27-</w:t>
            </w:r>
            <w:r>
              <w:rPr>
                <w:spacing w:val="-7"/>
                <w:sz w:val="24"/>
              </w:rPr>
              <w:t xml:space="preserve">29</w:t>
            </w:r>
            <w:r>
              <w:rPr>
                <w:sz w:val="24"/>
              </w:rPr>
            </w:r>
          </w:p>
          <w:p>
            <w:pPr>
              <w:pStyle w:val="624"/>
              <w:ind w:left="14" w:right="8"/>
              <w:jc w:val="center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1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  <w:p>
            <w:pPr>
              <w:pStyle w:val="624"/>
              <w:ind w:left="272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Кл.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рук.5-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9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кл</w:t>
            </w:r>
            <w:r>
              <w:rPr>
                <w:spacing w:val="-5"/>
                <w:sz w:val="24"/>
              </w:rPr>
              <w:t xml:space="preserve">.</w:t>
            </w:r>
            <w:r>
              <w:rPr>
                <w:sz w:val="24"/>
              </w:rPr>
            </w:r>
          </w:p>
        </w:tc>
      </w:tr>
      <w:tr>
        <w:tblPrEx/>
        <w:trPr>
          <w:trHeight w:val="414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чтецов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«Живая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классика»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14 </w:t>
            </w:r>
            <w:r>
              <w:rPr>
                <w:spacing w:val="-2"/>
                <w:sz w:val="24"/>
              </w:rPr>
              <w:t xml:space="preserve">февраля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12"/>
              <w:rPr>
                <w:sz w:val="24"/>
              </w:rPr>
            </w:pPr>
            <w:r>
              <w:rPr>
                <w:sz w:val="24"/>
              </w:rPr>
              <w:t xml:space="preserve"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литературы</w:t>
            </w:r>
            <w:r>
              <w:rPr>
                <w:sz w:val="24"/>
              </w:rPr>
            </w:r>
          </w:p>
        </w:tc>
      </w:tr>
      <w:tr>
        <w:tblPrEx/>
        <w:trPr>
          <w:trHeight w:val="419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«Свеча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4"/>
                <w:sz w:val="24"/>
              </w:rPr>
              <w:t xml:space="preserve"> окне»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/>
              <w:jc w:val="center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27 </w:t>
            </w:r>
            <w:r>
              <w:rPr>
                <w:spacing w:val="-2"/>
                <w:sz w:val="24"/>
              </w:rPr>
              <w:t xml:space="preserve">января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12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635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«Письма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солдату»,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сбор</w:t>
            </w:r>
            <w:r>
              <w:rPr>
                <w:sz w:val="24"/>
              </w:rPr>
            </w:r>
          </w:p>
          <w:p>
            <w:pPr>
              <w:pStyle w:val="624"/>
              <w:spacing w:before="43" w:line="240" w:lineRule="auto"/>
              <w:rPr>
                <w:sz w:val="24"/>
              </w:rPr>
            </w:pPr>
            <w:r>
              <w:rPr>
                <w:sz w:val="24"/>
              </w:rPr>
              <w:t xml:space="preserve">помощи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военнослужащим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700" w:right="397" w:hanging="288"/>
              <w:spacing w:line="254" w:lineRule="auto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</w:t>
            </w:r>
            <w:r>
              <w:rPr>
                <w:sz w:val="24"/>
              </w:rPr>
            </w:r>
          </w:p>
          <w:p>
            <w:pPr>
              <w:pStyle w:val="624"/>
              <w:ind w:left="284"/>
              <w:spacing w:before="3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419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Линейка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-</w:t>
            </w:r>
            <w:r>
              <w:rPr>
                <w:spacing w:val="-2"/>
                <w:sz w:val="24"/>
              </w:rPr>
              <w:t xml:space="preserve">2024»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2"/>
              <w:jc w:val="center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23-25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мая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12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414"/>
        </w:trPr>
        <w:tc>
          <w:tcPr>
            <w:tcW w:w="4537" w:type="dxa"/>
            <w:textDirection w:val="lrTb"/>
            <w:noWrap w:val="false"/>
          </w:tcPr>
          <w:p>
            <w:pPr>
              <w:pStyle w:val="624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часы</w:t>
            </w:r>
            <w:r>
              <w:rPr>
                <w:sz w:val="24"/>
              </w:rPr>
            </w:r>
          </w:p>
        </w:tc>
        <w:tc>
          <w:tcPr>
            <w:tcW w:w="1280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8</w:t>
            </w:r>
            <w:r>
              <w:rPr>
                <w:sz w:val="24"/>
              </w:rPr>
            </w:r>
          </w:p>
        </w:tc>
        <w:tc>
          <w:tcPr>
            <w:tcW w:w="1847" w:type="dxa"/>
            <w:textDirection w:val="lrTb"/>
            <w:noWrap w:val="false"/>
          </w:tcPr>
          <w:p>
            <w:pPr>
              <w:pStyle w:val="624"/>
              <w:ind w:left="14" w:right="2"/>
              <w:jc w:val="center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23-30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мая</w:t>
            </w:r>
            <w:r>
              <w:rPr>
                <w:sz w:val="24"/>
              </w:rPr>
            </w:r>
          </w:p>
        </w:tc>
        <w:tc>
          <w:tcPr>
            <w:tcW w:w="2840" w:type="dxa"/>
            <w:textDirection w:val="lrTb"/>
            <w:noWrap w:val="false"/>
          </w:tcPr>
          <w:p>
            <w:pPr>
              <w:pStyle w:val="624"/>
              <w:ind w:left="212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</w:tbl>
    <w:p>
      <w:pPr>
        <w:spacing w:line="275" w:lineRule="exact"/>
        <w:rPr>
          <w:sz w:val="24"/>
        </w:rPr>
        <w:sectPr>
          <w:footnotePr/>
          <w:endnotePr/>
          <w:type w:val="nextPage"/>
          <w:pgSz w:w="11920" w:h="16850" w:orient="portrait"/>
          <w:pgMar w:top="426" w:right="0" w:bottom="280" w:left="400" w:header="720" w:footer="720" w:gutter="0"/>
          <w:cols w:num="1" w:sep="0" w:space="720" w:equalWidth="1"/>
          <w:docGrid w:linePitch="360"/>
        </w:sectPr>
      </w:pPr>
      <w:r>
        <w:rPr>
          <w:sz w:val="24"/>
        </w:rPr>
      </w:r>
      <w:r>
        <w:rPr>
          <w:sz w:val="24"/>
        </w:rPr>
      </w:r>
    </w:p>
    <w:tbl>
      <w:tblPr>
        <w:tblStyle w:val="621"/>
        <w:tblW w:w="0" w:type="auto"/>
        <w:tblInd w:w="22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238"/>
        <w:gridCol w:w="4309"/>
        <w:gridCol w:w="1244"/>
        <w:gridCol w:w="1794"/>
        <w:gridCol w:w="2670"/>
        <w:gridCol w:w="236"/>
      </w:tblGrid>
      <w:tr>
        <w:tblPrEx/>
        <w:trPr>
          <w:trHeight w:val="607"/>
        </w:trPr>
        <w:tc>
          <w:tcPr>
            <w:gridSpan w:val="6"/>
            <w:tcW w:w="10491" w:type="dxa"/>
            <w:textDirection w:val="lrTb"/>
            <w:noWrap w:val="false"/>
          </w:tcPr>
          <w:p>
            <w:pPr>
              <w:pStyle w:val="624"/>
              <w:ind w:left="20" w:right="13"/>
              <w:jc w:val="center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руководство»</w:t>
            </w:r>
            <w:r>
              <w:rPr>
                <w:b/>
                <w:sz w:val="24"/>
              </w:rPr>
            </w:r>
          </w:p>
          <w:p>
            <w:pPr>
              <w:pStyle w:val="624"/>
              <w:ind w:left="20" w:right="12"/>
              <w:jc w:val="center"/>
              <w:spacing w:before="39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(согласно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индивидуальным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планам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классных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 xml:space="preserve">руководителей)</w:t>
            </w:r>
            <w:r>
              <w:rPr>
                <w:b/>
                <w:i/>
                <w:sz w:val="24"/>
              </w:rPr>
            </w:r>
          </w:p>
        </w:tc>
      </w:tr>
      <w:tr>
        <w:tblPrEx/>
        <w:trPr>
          <w:trHeight w:val="294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МО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рук-</w:t>
            </w:r>
            <w:r>
              <w:rPr>
                <w:spacing w:val="-5"/>
                <w:sz w:val="24"/>
              </w:rPr>
              <w:t xml:space="preserve">ей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1-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0" w:right="229"/>
              <w:jc w:val="right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r>
              <w:rPr>
                <w:spacing w:val="-2"/>
                <w:sz w:val="24"/>
              </w:rPr>
              <w:t xml:space="preserve">августа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1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Руководитель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МО</w:t>
            </w:r>
            <w:r>
              <w:rPr>
                <w:sz w:val="24"/>
              </w:rPr>
            </w:r>
          </w:p>
        </w:tc>
      </w:tr>
      <w:tr>
        <w:tblPrEx/>
        <w:trPr>
          <w:trHeight w:val="952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ind w:right="1151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 работы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на 2024-2025</w:t>
            </w:r>
            <w:r>
              <w:rPr>
                <w:sz w:val="24"/>
              </w:rPr>
            </w:r>
          </w:p>
          <w:p>
            <w:pPr>
              <w:pStyle w:val="624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учебный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год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1-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251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 xml:space="preserve">15</w:t>
            </w:r>
            <w:r>
              <w:rPr>
                <w:sz w:val="24"/>
              </w:rPr>
            </w:r>
          </w:p>
          <w:p>
            <w:pPr>
              <w:pStyle w:val="624"/>
              <w:ind w:left="251"/>
              <w:spacing w:before="3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14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1228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ind w:right="1028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Планирование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Индивидуальной работы с учащимися: Активом,</w:t>
            </w:r>
            <w:r>
              <w:rPr>
                <w:sz w:val="24"/>
              </w:rPr>
            </w:r>
          </w:p>
          <w:p>
            <w:pPr>
              <w:pStyle w:val="624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«Группой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риска»,</w:t>
            </w:r>
            <w:r>
              <w:rPr>
                <w:sz w:val="24"/>
              </w:rPr>
            </w:r>
          </w:p>
          <w:p>
            <w:pPr>
              <w:pStyle w:val="624"/>
              <w:spacing w:before="35" w:line="264" w:lineRule="exact"/>
              <w:rPr>
                <w:sz w:val="24"/>
              </w:rPr>
            </w:pPr>
            <w:r>
              <w:rPr>
                <w:sz w:val="24"/>
              </w:rPr>
              <w:t xml:space="preserve">«ВШК»,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«ОВЗ»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251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 xml:space="preserve">20</w:t>
            </w:r>
            <w:r>
              <w:rPr>
                <w:sz w:val="24"/>
              </w:rPr>
            </w:r>
          </w:p>
          <w:p>
            <w:pPr>
              <w:pStyle w:val="624"/>
              <w:ind w:left="251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14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628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spacing w:line="244" w:lineRule="auto"/>
              <w:rPr>
                <w:b/>
                <w:i/>
                <w:sz w:val="20"/>
              </w:rPr>
            </w:pPr>
            <w:r>
              <w:rPr>
                <w:sz w:val="24"/>
              </w:rPr>
              <w:t xml:space="preserve"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</w:t>
            </w:r>
            <w:r>
              <w:rPr>
                <w:sz w:val="24"/>
              </w:rPr>
              <w:t xml:space="preserve">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 xml:space="preserve">Даты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и</w:t>
            </w:r>
            <w:r>
              <w:rPr>
                <w:b/>
                <w:i/>
                <w:spacing w:val="-9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темы планируете для своего класса на год!</w:t>
            </w:r>
            <w:r>
              <w:rPr>
                <w:b/>
                <w:i/>
                <w:sz w:val="20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371"/>
              <w:rPr>
                <w:sz w:val="24"/>
              </w:rPr>
            </w:pPr>
            <w:r>
              <w:rPr>
                <w:sz w:val="24"/>
              </w:rPr>
              <w:t xml:space="preserve"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371"/>
              <w:spacing w:before="39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неделю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14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950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ind w:right="460"/>
              <w:spacing w:line="261" w:lineRule="auto"/>
              <w:rPr>
                <w:sz w:val="24"/>
              </w:rPr>
            </w:pPr>
            <w:r>
              <w:rPr>
                <w:sz w:val="24"/>
              </w:rPr>
              <w:t xml:space="preserve"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занятости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во внеурочное время в кружках, секциях, клубах и ДОП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222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 xml:space="preserve">15</w:t>
            </w:r>
            <w:r>
              <w:rPr>
                <w:sz w:val="24"/>
              </w:rPr>
            </w:r>
          </w:p>
          <w:p>
            <w:pPr>
              <w:pStyle w:val="624"/>
              <w:ind w:left="222"/>
              <w:spacing w:before="3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  <w:p>
            <w:pPr>
              <w:pStyle w:val="624"/>
              <w:ind w:left="214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553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социометрии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классе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251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 xml:space="preserve">15</w:t>
            </w:r>
            <w:r>
              <w:rPr>
                <w:sz w:val="24"/>
              </w:rPr>
            </w:r>
          </w:p>
          <w:p>
            <w:pPr>
              <w:pStyle w:val="624"/>
              <w:ind w:left="251"/>
              <w:spacing w:line="26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1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954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ind w:right="155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Проверка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планирования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</w:t>
            </w:r>
            <w:r>
              <w:rPr>
                <w:sz w:val="24"/>
              </w:rPr>
              <w:t xml:space="preserve">ельной работы с классами на 2024-2025</w:t>
            </w:r>
            <w:bookmarkStart w:id="0" w:name="_GoBack"/>
            <w:r/>
            <w:bookmarkEnd w:id="0"/>
            <w:r>
              <w:rPr>
                <w:sz w:val="24"/>
              </w:rPr>
              <w:t xml:space="preserve">учебный год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339" w:right="531"/>
              <w:spacing w:before="1" w:line="237" w:lineRule="auto"/>
              <w:rPr>
                <w:sz w:val="24"/>
              </w:rPr>
            </w:pPr>
            <w:r>
              <w:rPr>
                <w:sz w:val="24"/>
              </w:rPr>
              <w:t xml:space="preserve">с 16 </w:t>
            </w: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14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314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МО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рук-</w:t>
            </w:r>
            <w:r>
              <w:rPr>
                <w:spacing w:val="-5"/>
                <w:sz w:val="24"/>
              </w:rPr>
              <w:t xml:space="preserve">ей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57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ноябрь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4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318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Заседание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МО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рук-</w:t>
            </w:r>
            <w:r>
              <w:rPr>
                <w:spacing w:val="-5"/>
                <w:sz w:val="24"/>
              </w:rPr>
              <w:t xml:space="preserve">ей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582"/>
              <w:spacing w:line="27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март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483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316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Педсовет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работе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14" w:right="2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март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4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318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Прогноз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летней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занятости </w:t>
            </w:r>
            <w:r>
              <w:rPr>
                <w:spacing w:val="-2"/>
                <w:sz w:val="24"/>
              </w:rPr>
              <w:t xml:space="preserve">учащихся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205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Апрель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86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604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Сбор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кандидатах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стенд</w:t>
            </w:r>
            <w:r>
              <w:rPr>
                <w:sz w:val="24"/>
              </w:rPr>
            </w:r>
          </w:p>
          <w:p>
            <w:pPr>
              <w:pStyle w:val="624"/>
              <w:spacing w:before="38" w:line="240" w:lineRule="auto"/>
              <w:rPr>
                <w:sz w:val="24"/>
              </w:rPr>
            </w:pPr>
            <w:r>
              <w:rPr>
                <w:sz w:val="24"/>
              </w:rPr>
              <w:t xml:space="preserve"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школы»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0" w:right="249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До 25 </w:t>
            </w:r>
            <w:r>
              <w:rPr>
                <w:spacing w:val="-5"/>
                <w:sz w:val="24"/>
              </w:rPr>
              <w:t xml:space="preserve">мая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4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556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за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уч.</w:t>
            </w:r>
            <w:r>
              <w:rPr>
                <w:sz w:val="24"/>
              </w:rPr>
            </w:r>
          </w:p>
          <w:p>
            <w:pPr>
              <w:pStyle w:val="624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год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522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До </w:t>
            </w:r>
            <w:r>
              <w:rPr>
                <w:spacing w:val="-5"/>
                <w:sz w:val="24"/>
              </w:rPr>
              <w:t xml:space="preserve">10</w:t>
            </w:r>
            <w:r>
              <w:rPr>
                <w:sz w:val="24"/>
              </w:rPr>
            </w:r>
          </w:p>
          <w:p>
            <w:pPr>
              <w:pStyle w:val="624"/>
              <w:ind w:left="522"/>
              <w:spacing w:line="263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июня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86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290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учащихся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0" w:right="21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Май-</w:t>
            </w:r>
            <w:r>
              <w:rPr>
                <w:spacing w:val="-4"/>
                <w:sz w:val="24"/>
              </w:rPr>
              <w:t xml:space="preserve">июнь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86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557"/>
        </w:trPr>
        <w:tc>
          <w:tcPr>
            <w:gridSpan w:val="6"/>
            <w:tcW w:w="10491" w:type="dxa"/>
            <w:textDirection w:val="lrTb"/>
            <w:noWrap w:val="false"/>
          </w:tcPr>
          <w:p>
            <w:pPr>
              <w:pStyle w:val="624"/>
              <w:ind w:left="20" w:right="2"/>
              <w:jc w:val="center"/>
              <w:spacing w:before="1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деятельность»</w:t>
            </w:r>
            <w:r>
              <w:rPr>
                <w:b/>
                <w:sz w:val="24"/>
              </w:rPr>
            </w:r>
          </w:p>
          <w:p>
            <w:pPr>
              <w:pStyle w:val="624"/>
              <w:ind w:left="20" w:right="3"/>
              <w:jc w:val="center"/>
              <w:spacing w:before="2" w:line="25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(согласно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утвержденному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расписанию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внеурочной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деятельности)</w:t>
            </w:r>
            <w:r>
              <w:rPr>
                <w:b/>
                <w:sz w:val="24"/>
              </w:rPr>
            </w:r>
          </w:p>
        </w:tc>
      </w:tr>
      <w:tr>
        <w:tblPrEx/>
        <w:trPr>
          <w:trHeight w:val="827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ind w:left="1032" w:right="1370" w:firstLine="547"/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Название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курса </w:t>
            </w:r>
            <w:r>
              <w:rPr>
                <w:i/>
                <w:spacing w:val="-2"/>
                <w:sz w:val="24"/>
              </w:rPr>
              <w:t xml:space="preserve">внеурочной</w:t>
            </w:r>
            <w:r>
              <w:rPr>
                <w:i/>
                <w:sz w:val="24"/>
              </w:rPr>
            </w:r>
          </w:p>
          <w:p>
            <w:pPr>
              <w:pStyle w:val="624"/>
              <w:ind w:left="1032"/>
              <w:spacing w:line="264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деятельности</w:t>
            </w:r>
            <w:r>
              <w:rPr>
                <w:i/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489" w:right="361" w:hanging="111"/>
              <w:spacing w:line="240" w:lineRule="auto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Клас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6"/>
                <w:sz w:val="24"/>
              </w:rPr>
              <w:t xml:space="preserve">сы</w:t>
            </w:r>
            <w:r>
              <w:rPr>
                <w:i/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37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Кол-</w:t>
            </w:r>
            <w:r>
              <w:rPr>
                <w:i/>
                <w:spacing w:val="-5"/>
                <w:sz w:val="24"/>
              </w:rPr>
              <w:t xml:space="preserve">во</w:t>
            </w:r>
            <w:r>
              <w:rPr>
                <w:i/>
                <w:sz w:val="24"/>
              </w:rPr>
            </w:r>
          </w:p>
          <w:p>
            <w:pPr>
              <w:pStyle w:val="624"/>
              <w:ind w:left="582" w:right="466"/>
              <w:spacing w:line="270" w:lineRule="atLeast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часов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</w:t>
            </w:r>
            <w:r>
              <w:rPr>
                <w:i/>
                <w:spacing w:val="-2"/>
                <w:sz w:val="24"/>
              </w:rPr>
              <w:t xml:space="preserve">неделю</w:t>
            </w:r>
            <w:r>
              <w:rPr>
                <w:i/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802"/>
              <w:spacing w:line="273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Руководитель</w:t>
            </w:r>
            <w:r>
              <w:rPr>
                <w:i/>
                <w:sz w:val="24"/>
              </w:rPr>
            </w:r>
          </w:p>
        </w:tc>
      </w:tr>
      <w:tr>
        <w:tblPrEx/>
        <w:trPr>
          <w:trHeight w:val="318"/>
        </w:trPr>
        <w:tc>
          <w:tcPr>
            <w:gridSpan w:val="2"/>
            <w:tcW w:w="4547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«Разговоры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важном»</w:t>
            </w:r>
            <w:r>
              <w:rPr>
                <w:sz w:val="24"/>
              </w:rPr>
            </w:r>
          </w:p>
        </w:tc>
        <w:tc>
          <w:tcPr>
            <w:tcW w:w="1244" w:type="dxa"/>
            <w:textDirection w:val="lrTb"/>
            <w:noWrap w:val="false"/>
          </w:tcPr>
          <w:p>
            <w:pPr>
              <w:pStyle w:val="624"/>
              <w:ind w:left="11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794" w:type="dxa"/>
            <w:textDirection w:val="lrTb"/>
            <w:noWrap w:val="false"/>
          </w:tcPr>
          <w:p>
            <w:pPr>
              <w:pStyle w:val="624"/>
              <w:ind w:left="29" w:right="15"/>
              <w:jc w:val="center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1</w:t>
            </w:r>
            <w:r>
              <w:rPr>
                <w:sz w:val="24"/>
              </w:rPr>
            </w:r>
          </w:p>
        </w:tc>
        <w:tc>
          <w:tcPr>
            <w:gridSpan w:val="2"/>
            <w:tcW w:w="2906" w:type="dxa"/>
            <w:textDirection w:val="lrTb"/>
            <w:noWrap w:val="false"/>
          </w:tcPr>
          <w:p>
            <w:pPr>
              <w:pStyle w:val="624"/>
              <w:ind w:left="214"/>
              <w:jc w:val="left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318"/>
        </w:trPr>
        <w:tc>
          <w:tcPr>
            <w:gridSpan w:val="2"/>
            <w:tcW w:w="4547" w:type="dxa"/>
            <w:vMerge w:val="restart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«Уроки жизни»</w:t>
            </w:r>
            <w:r>
              <w:rPr>
                <w:sz w:val="24"/>
              </w:rPr>
            </w:r>
          </w:p>
        </w:tc>
        <w:tc>
          <w:tcPr>
            <w:tcW w:w="1244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/>
            <w:r>
              <w:rPr>
                <w:sz w:val="24"/>
              </w:rPr>
            </w:r>
            <w:r>
              <w:rPr>
                <w:sz w:val="24"/>
              </w:rPr>
            </w:r>
            <w:r/>
          </w:p>
        </w:tc>
        <w:tc>
          <w:tcPr>
            <w:tcW w:w="1794" w:type="dxa"/>
            <w:vMerge w:val="restart"/>
            <w:textDirection w:val="lrTb"/>
            <w:noWrap w:val="false"/>
          </w:tcPr>
          <w:p>
            <w:pPr>
              <w:pStyle w:val="624"/>
              <w:ind w:left="29" w:right="15"/>
              <w:jc w:val="center"/>
              <w:spacing w:line="270" w:lineRule="exac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 xml:space="preserve">1</w:t>
            </w:r>
            <w:r>
              <w:rPr>
                <w:spacing w:val="-10"/>
                <w:sz w:val="24"/>
              </w:rPr>
            </w:r>
          </w:p>
        </w:tc>
        <w:tc>
          <w:tcPr>
            <w:gridSpan w:val="2"/>
            <w:tcW w:w="2906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/>
            <w:r>
              <w:rPr>
                <w:sz w:val="24"/>
              </w:rPr>
            </w:r>
            <w:r>
              <w:rPr>
                <w:sz w:val="24"/>
              </w:rPr>
            </w:r>
            <w:r/>
          </w:p>
        </w:tc>
      </w:tr>
      <w:tr>
        <w:tblPrEx/>
        <w:trPr>
          <w:trHeight w:val="318"/>
        </w:trPr>
        <w:tc>
          <w:tcPr>
            <w:gridSpan w:val="2"/>
            <w:tcW w:w="4547" w:type="dxa"/>
            <w:vMerge w:val="restart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«Россия-мои горизонты»</w:t>
            </w:r>
            <w:r>
              <w:rPr>
                <w:sz w:val="24"/>
              </w:rPr>
            </w:r>
          </w:p>
        </w:tc>
        <w:tc>
          <w:tcPr>
            <w:tcW w:w="1244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/>
            <w:r>
              <w:rPr>
                <w:sz w:val="24"/>
              </w:rPr>
            </w:r>
            <w:r>
              <w:rPr>
                <w:sz w:val="24"/>
              </w:rPr>
            </w:r>
            <w:r/>
          </w:p>
        </w:tc>
        <w:tc>
          <w:tcPr>
            <w:tcW w:w="1794" w:type="dxa"/>
            <w:vMerge w:val="restart"/>
            <w:textDirection w:val="lrTb"/>
            <w:noWrap w:val="false"/>
          </w:tcPr>
          <w:p>
            <w:pPr>
              <w:pStyle w:val="624"/>
              <w:ind w:left="29" w:right="15"/>
              <w:jc w:val="center"/>
              <w:spacing w:line="270" w:lineRule="exac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 xml:space="preserve">1</w:t>
            </w:r>
            <w:r>
              <w:rPr>
                <w:spacing w:val="-10"/>
                <w:sz w:val="24"/>
              </w:rPr>
            </w:r>
          </w:p>
        </w:tc>
        <w:tc>
          <w:tcPr>
            <w:gridSpan w:val="2"/>
            <w:tcW w:w="2906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/>
            <w:r>
              <w:rPr>
                <w:sz w:val="24"/>
              </w:rPr>
            </w:r>
            <w:r>
              <w:rPr>
                <w:sz w:val="24"/>
              </w:rPr>
            </w:r>
            <w:r/>
          </w:p>
        </w:tc>
      </w:tr>
      <w:tr>
        <w:tblPrEx/>
        <w:trPr>
          <w:trHeight w:val="318"/>
        </w:trPr>
        <w:tc>
          <w:tcPr>
            <w:gridSpan w:val="2"/>
            <w:tcW w:w="4547" w:type="dxa"/>
            <w:vMerge w:val="restart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«Олимпиада - 100»</w:t>
            </w:r>
            <w:r>
              <w:rPr>
                <w:sz w:val="24"/>
              </w:rPr>
            </w:r>
          </w:p>
        </w:tc>
        <w:tc>
          <w:tcPr>
            <w:tcW w:w="1244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/>
            <w:r>
              <w:rPr>
                <w:sz w:val="24"/>
              </w:rPr>
            </w:r>
            <w:r>
              <w:rPr>
                <w:sz w:val="24"/>
              </w:rPr>
            </w:r>
            <w:r/>
          </w:p>
        </w:tc>
        <w:tc>
          <w:tcPr>
            <w:tcW w:w="1794" w:type="dxa"/>
            <w:vMerge w:val="restart"/>
            <w:textDirection w:val="lrTb"/>
            <w:noWrap w:val="false"/>
          </w:tcPr>
          <w:p>
            <w:pPr>
              <w:pStyle w:val="624"/>
              <w:ind w:left="29" w:right="15"/>
              <w:jc w:val="center"/>
              <w:spacing w:line="270" w:lineRule="exact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 xml:space="preserve">1</w:t>
            </w:r>
            <w:r>
              <w:rPr>
                <w:spacing w:val="-10"/>
                <w:sz w:val="24"/>
              </w:rPr>
            </w:r>
          </w:p>
        </w:tc>
        <w:tc>
          <w:tcPr>
            <w:gridSpan w:val="2"/>
            <w:tcW w:w="2906" w:type="dxa"/>
            <w:vMerge w:val="restart"/>
            <w:textDirection w:val="lrTb"/>
            <w:noWrap w:val="false"/>
          </w:tcPr>
          <w:p>
            <w:pPr>
              <w:jc w:val="center"/>
            </w:pPr>
            <w:r/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/>
            <w:r>
              <w:rPr>
                <w:sz w:val="24"/>
              </w:rPr>
            </w:r>
            <w:r>
              <w:rPr>
                <w:sz w:val="24"/>
              </w:rPr>
            </w:r>
            <w:r/>
          </w:p>
        </w:tc>
      </w:tr>
      <w:tr>
        <w:tblPrEx/>
        <w:trPr>
          <w:trHeight w:val="587"/>
        </w:trPr>
        <w:tc>
          <w:tcPr>
            <w:shd w:val="clear" w:color="auto" w:fill="ffccff"/>
            <w:tcBorders>
              <w:bottom w:val="none" w:color="000000" w:sz="4" w:space="0"/>
              <w:right w:val="none" w:color="000000" w:sz="4" w:space="0"/>
            </w:tcBorders>
            <w:tcW w:w="238" w:type="dxa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  <w:tc>
          <w:tcPr>
            <w:gridSpan w:val="4"/>
            <w:tcBorders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10017" w:type="dxa"/>
            <w:textDirection w:val="lrTb"/>
            <w:noWrap w:val="false"/>
          </w:tcPr>
          <w:p>
            <w:pPr>
              <w:pStyle w:val="624"/>
              <w:ind w:left="17" w:right="2"/>
              <w:jc w:val="center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«Урочная</w:t>
            </w:r>
            <w:r>
              <w:rPr>
                <w:b/>
                <w:sz w:val="24"/>
              </w:rPr>
            </w:r>
          </w:p>
          <w:p>
            <w:pPr>
              <w:pStyle w:val="624"/>
              <w:ind w:left="17"/>
              <w:jc w:val="center"/>
              <w:spacing w:before="17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деятельность»</w:t>
            </w:r>
            <w:r>
              <w:rPr>
                <w:b/>
                <w:sz w:val="24"/>
              </w:rPr>
            </w:r>
          </w:p>
        </w:tc>
        <w:tc>
          <w:tcPr>
            <w:shd w:val="clear" w:color="auto" w:fill="ffccff"/>
            <w:tcBorders>
              <w:left w:val="none" w:color="000000" w:sz="4" w:space="0"/>
              <w:bottom w:val="none" w:color="000000" w:sz="4" w:space="0"/>
            </w:tcBorders>
            <w:tcW w:w="236" w:type="dxa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</w:tr>
      <w:tr>
        <w:tblPrEx/>
        <w:trPr>
          <w:trHeight w:val="417"/>
        </w:trPr>
        <w:tc>
          <w:tcPr>
            <w:gridSpan w:val="6"/>
            <w:tcBorders>
              <w:top w:val="none" w:color="000000" w:sz="4" w:space="0"/>
            </w:tcBorders>
            <w:tcW w:w="10491" w:type="dxa"/>
            <w:textDirection w:val="lrTb"/>
            <w:noWrap w:val="false"/>
          </w:tcPr>
          <w:p>
            <w:pPr>
              <w:pStyle w:val="624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(согласно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индивидуальным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планам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работы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учителей-</w:t>
            </w:r>
            <w:r>
              <w:rPr>
                <w:i/>
                <w:spacing w:val="-2"/>
                <w:sz w:val="24"/>
              </w:rPr>
              <w:t xml:space="preserve">предметников)</w:t>
            </w:r>
            <w:r>
              <w:rPr>
                <w:i/>
                <w:sz w:val="24"/>
              </w:rPr>
            </w:r>
          </w:p>
        </w:tc>
      </w:tr>
    </w:tbl>
    <w:p>
      <w:pPr>
        <w:jc w:val="center"/>
        <w:rPr>
          <w:sz w:val="24"/>
        </w:rPr>
        <w:sectPr>
          <w:footnotePr/>
          <w:endnotePr/>
          <w:type w:val="nextPage"/>
          <w:pgSz w:w="11920" w:h="16850" w:orient="portrait"/>
          <w:pgMar w:top="1000" w:right="0" w:bottom="280" w:left="400" w:header="720" w:footer="720" w:gutter="0"/>
          <w:cols w:num="1" w:sep="0" w:space="720" w:equalWidth="1"/>
          <w:docGrid w:linePitch="360"/>
        </w:sectPr>
      </w:pPr>
      <w:r>
        <w:rPr>
          <w:sz w:val="24"/>
        </w:rPr>
      </w:r>
      <w:r>
        <w:rPr>
          <w:sz w:val="24"/>
        </w:rPr>
      </w:r>
    </w:p>
    <w:tbl>
      <w:tblPr>
        <w:tblStyle w:val="621"/>
        <w:tblW w:w="0" w:type="auto"/>
        <w:tblInd w:w="226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Look w:val="01E0" w:firstRow="1" w:lastRow="1" w:firstColumn="1" w:lastColumn="1" w:noHBand="0" w:noVBand="0"/>
      </w:tblPr>
      <w:tblGrid>
        <w:gridCol w:w="4926"/>
        <w:gridCol w:w="1173"/>
        <w:gridCol w:w="1637"/>
        <w:gridCol w:w="2827"/>
        <w:gridCol w:w="626"/>
      </w:tblGrid>
      <w:tr>
        <w:tblPrEx/>
        <w:trPr>
          <w:trHeight w:val="623"/>
        </w:trPr>
        <w:tc>
          <w:tcPr>
            <w:gridSpan w:val="4"/>
            <w:tcBorders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10563" w:type="dxa"/>
            <w:textDirection w:val="lrTb"/>
            <w:noWrap w:val="false"/>
          </w:tcPr>
          <w:p>
            <w:pPr>
              <w:pStyle w:val="624"/>
              <w:ind w:left="0" w:right="70"/>
              <w:jc w:val="center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родителями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(законными</w:t>
            </w:r>
            <w:r>
              <w:rPr>
                <w:b/>
                <w:sz w:val="24"/>
              </w:rPr>
            </w:r>
          </w:p>
          <w:p>
            <w:pPr>
              <w:pStyle w:val="624"/>
              <w:ind w:left="3" w:right="70"/>
              <w:jc w:val="center"/>
              <w:spacing w:before="36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представителями)»</w:t>
            </w:r>
            <w:r>
              <w:rPr>
                <w:b/>
                <w:sz w:val="24"/>
              </w:rPr>
            </w:r>
          </w:p>
        </w:tc>
        <w:tc>
          <w:tcPr>
            <w:tcBorders>
              <w:top w:val="none" w:color="000000" w:sz="4" w:space="0"/>
              <w:left w:val="none" w:color="000000" w:sz="4" w:space="0"/>
              <w:bottom w:val="none" w:color="000000" w:sz="4" w:space="0"/>
              <w:right w:val="none" w:color="000000" w:sz="4" w:space="0"/>
            </w:tcBorders>
            <w:tcW w:w="626" w:type="dxa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</w:tr>
      <w:tr>
        <w:tblPrEx/>
        <w:trPr>
          <w:trHeight w:val="606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ind w:left="1058"/>
              <w:spacing w:before="13"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Дела,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события,</w:t>
            </w:r>
            <w:r>
              <w:rPr>
                <w:i/>
                <w:spacing w:val="-2"/>
                <w:sz w:val="24"/>
              </w:rPr>
              <w:t xml:space="preserve"> мероприятия</w:t>
            </w:r>
            <w:r>
              <w:rPr>
                <w:i/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511" w:right="272" w:hanging="219"/>
              <w:spacing w:before="2" w:line="292" w:lineRule="exac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Класс </w:t>
            </w:r>
            <w:r>
              <w:rPr>
                <w:i/>
                <w:spacing w:val="-10"/>
                <w:sz w:val="24"/>
              </w:rPr>
              <w:t xml:space="preserve">ы</w:t>
            </w:r>
            <w:r>
              <w:rPr>
                <w:i/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24" w:right="4"/>
              <w:jc w:val="center"/>
              <w:spacing w:before="13" w:line="240" w:lineRule="auto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Дата</w:t>
            </w:r>
            <w:r>
              <w:rPr>
                <w:i/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656"/>
              <w:spacing w:before="13" w:line="240" w:lineRule="auto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Ответственные</w:t>
            </w:r>
            <w:r>
              <w:rPr>
                <w:i/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restart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</w:tr>
      <w:tr>
        <w:tblPrEx/>
        <w:trPr>
          <w:trHeight w:val="126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Заседания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комитетов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классов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214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214" w:right="595"/>
              <w:jc w:val="both"/>
              <w:spacing w:before="6" w:line="31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 года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17" w:right="1176"/>
              <w:jc w:val="bot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Председатели родительских комитетов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126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spacing w:line="240" w:lineRule="auto"/>
              <w:rPr>
                <w:b/>
                <w:i/>
                <w:sz w:val="20"/>
              </w:rPr>
            </w:pPr>
            <w:r>
              <w:rPr>
                <w:sz w:val="24"/>
              </w:rPr>
              <w:t xml:space="preserve"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b/>
                <w:i/>
                <w:sz w:val="20"/>
              </w:rPr>
              <w:t xml:space="preserve">Даты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и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темы планируете для своего класса на год!</w:t>
            </w:r>
            <w:r>
              <w:rPr>
                <w:b/>
                <w:i/>
                <w:sz w:val="20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214" w:right="791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раза </w:t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 xml:space="preserve">триме</w:t>
            </w:r>
            <w:r>
              <w:rPr>
                <w:sz w:val="24"/>
              </w:rPr>
            </w:r>
          </w:p>
          <w:p>
            <w:pPr>
              <w:pStyle w:val="624"/>
              <w:ind w:left="214"/>
              <w:spacing w:line="240" w:lineRule="auto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стр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0" w:right="12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1931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ind w:right="753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Раздел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«Информация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родителей» на сайте школы: по социальным вопросам, профориентации,</w:t>
            </w:r>
            <w:r>
              <w:rPr>
                <w:sz w:val="24"/>
              </w:rPr>
            </w:r>
          </w:p>
          <w:p>
            <w:pPr>
              <w:pStyle w:val="624"/>
              <w:ind w:right="1343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безопасности,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психологического благополучия, профилактики</w:t>
            </w:r>
            <w:r>
              <w:rPr>
                <w:sz w:val="24"/>
              </w:rPr>
            </w:r>
          </w:p>
          <w:p>
            <w:pPr>
              <w:pStyle w:val="624"/>
              <w:ind w:right="753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вредных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привычек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правонарушений и т.д.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214"/>
              <w:spacing w:line="269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214" w:right="604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77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1120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ind w:right="753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Индивидуальная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работа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семьями: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 трудной жизненной ситуации,</w:t>
            </w:r>
            <w:r>
              <w:rPr>
                <w:sz w:val="24"/>
              </w:rPr>
            </w:r>
          </w:p>
          <w:p>
            <w:pPr>
              <w:pStyle w:val="624"/>
              <w:ind w:right="1343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малообеспеченными и многодетными,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«Группы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риска»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214"/>
              <w:spacing w:line="267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214" w:right="604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17" w:right="653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55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по</w:t>
            </w:r>
            <w:r>
              <w:rPr>
                <w:sz w:val="24"/>
              </w:rPr>
            </w:r>
          </w:p>
          <w:p>
            <w:pPr>
              <w:pStyle w:val="624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горячего</w:t>
            </w:r>
            <w:r>
              <w:rPr>
                <w:spacing w:val="-2"/>
                <w:sz w:val="24"/>
              </w:rPr>
              <w:t xml:space="preserve"> питания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2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</w:t>
            </w:r>
            <w:r>
              <w:rPr>
                <w:sz w:val="24"/>
              </w:rPr>
            </w:r>
          </w:p>
          <w:p>
            <w:pPr>
              <w:pStyle w:val="624"/>
              <w:ind w:left="214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 xml:space="preserve">ь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май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0" w:right="12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952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ind w:right="1362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Мониторинг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удовлетворённости образовательным и</w:t>
            </w:r>
            <w:r>
              <w:rPr>
                <w:sz w:val="24"/>
              </w:rPr>
            </w:r>
          </w:p>
          <w:p>
            <w:pPr>
              <w:pStyle w:val="624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воспитательным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процессом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214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214" w:right="243" w:firstLine="592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ие</w:t>
            </w:r>
            <w:r>
              <w:rPr>
                <w:sz w:val="24"/>
              </w:rPr>
              <w:t xml:space="preserve"> года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17"/>
              <w:rPr>
                <w:sz w:val="24"/>
              </w:rPr>
            </w:pPr>
            <w:r>
              <w:rPr>
                <w:sz w:val="24"/>
              </w:rPr>
              <w:t xml:space="preserve">Администрация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школы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402"/>
        </w:trPr>
        <w:tc>
          <w:tcPr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563" w:type="dxa"/>
            <w:textDirection w:val="lrTb"/>
            <w:noWrap w:val="false"/>
          </w:tcPr>
          <w:p>
            <w:pPr>
              <w:pStyle w:val="624"/>
              <w:ind w:left="115" w:right="112"/>
              <w:jc w:val="center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«Детские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общественные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объединения»</w:t>
            </w:r>
            <w:r>
              <w:rPr>
                <w:b/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58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ind w:left="1058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 xml:space="preserve">мероприятия</w:t>
            </w:r>
            <w:r>
              <w:rPr>
                <w:b/>
                <w:i/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6"/>
              <w:jc w:val="center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 xml:space="preserve">Клас</w:t>
            </w:r>
            <w:r>
              <w:rPr>
                <w:b/>
                <w:i/>
                <w:sz w:val="24"/>
              </w:rPr>
            </w:r>
          </w:p>
          <w:p>
            <w:pPr>
              <w:pStyle w:val="624"/>
              <w:ind w:left="22" w:right="4"/>
              <w:jc w:val="center"/>
              <w:spacing w:before="17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pacing w:val="-10"/>
                <w:sz w:val="24"/>
              </w:rPr>
              <w:t xml:space="preserve">с</w:t>
            </w:r>
            <w:r>
              <w:rPr>
                <w:b/>
                <w:i/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24" w:right="2"/>
              <w:jc w:val="center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 xml:space="preserve">Дата</w:t>
            </w:r>
            <w:r>
              <w:rPr>
                <w:b/>
                <w:i/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17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 xml:space="preserve">Ответственные</w:t>
            </w:r>
            <w:r>
              <w:rPr>
                <w:b/>
                <w:i/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restart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</w:tr>
      <w:tr>
        <w:tblPrEx/>
        <w:trPr>
          <w:trHeight w:val="1269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Дни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единых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РДДМ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451"/>
              <w:spacing w:line="271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</w:t>
            </w:r>
            <w:r>
              <w:rPr>
                <w:sz w:val="24"/>
              </w:rPr>
            </w:r>
          </w:p>
          <w:p>
            <w:pPr>
              <w:pStyle w:val="624"/>
              <w:ind w:left="588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плану</w:t>
            </w:r>
            <w:r>
              <w:rPr>
                <w:sz w:val="24"/>
              </w:rPr>
            </w:r>
          </w:p>
          <w:p>
            <w:pPr>
              <w:pStyle w:val="624"/>
              <w:ind w:left="588" w:right="570"/>
              <w:spacing w:before="9" w:line="310" w:lineRule="atLeas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РДД </w:t>
            </w:r>
            <w:r>
              <w:rPr>
                <w:spacing w:val="-10"/>
                <w:sz w:val="24"/>
              </w:rPr>
              <w:t xml:space="preserve">М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110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«Большая</w:t>
            </w:r>
            <w:r>
              <w:rPr>
                <w:spacing w:val="-2"/>
                <w:sz w:val="24"/>
              </w:rPr>
              <w:t xml:space="preserve"> перемена»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451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</w:t>
            </w:r>
            <w:r>
              <w:rPr>
                <w:sz w:val="24"/>
              </w:rPr>
            </w:r>
          </w:p>
          <w:p>
            <w:pPr>
              <w:pStyle w:val="624"/>
              <w:ind w:left="588" w:right="425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плану </w:t>
            </w:r>
            <w:r>
              <w:rPr>
                <w:spacing w:val="-4"/>
                <w:sz w:val="24"/>
              </w:rPr>
              <w:t xml:space="preserve">РДД </w:t>
            </w:r>
            <w:r>
              <w:rPr>
                <w:spacing w:val="-10"/>
                <w:sz w:val="24"/>
              </w:rPr>
              <w:t xml:space="preserve">М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17" w:right="653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40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акция «Кросс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наций»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16</w:t>
            </w:r>
            <w:r>
              <w:rPr>
                <w:spacing w:val="-2"/>
                <w:sz w:val="24"/>
              </w:rPr>
              <w:t xml:space="preserve"> сентября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17"/>
              <w:rPr>
                <w:sz w:val="24"/>
              </w:rPr>
            </w:pPr>
            <w:r>
              <w:rPr>
                <w:sz w:val="24"/>
              </w:rPr>
              <w:t xml:space="preserve"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физкультуры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1104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патриотических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мероприятиях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406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703" w:right="472"/>
              <w:spacing w:line="270" w:lineRule="atLeas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ние</w:t>
            </w:r>
            <w:r>
              <w:rPr>
                <w:spacing w:val="-4"/>
                <w:sz w:val="24"/>
              </w:rPr>
              <w:t xml:space="preserve"> года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17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организатор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1103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ind w:right="965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Участие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проектах по активностям РДДМ - </w:t>
            </w:r>
            <w:r>
              <w:rPr>
                <w:color w:val="934f70"/>
                <w:sz w:val="24"/>
                <w:u w:val="single"/>
              </w:rPr>
              <w:t xml:space="preserve">https://xn--</w:t>
            </w:r>
            <w:r>
              <w:rPr>
                <w:color w:val="934f70"/>
                <w:sz w:val="24"/>
              </w:rPr>
              <w:t xml:space="preserve"> </w:t>
            </w:r>
            <w:r>
              <w:rPr>
                <w:color w:val="934f70"/>
                <w:spacing w:val="-2"/>
                <w:sz w:val="24"/>
                <w:u w:val="single"/>
              </w:rPr>
              <w:t xml:space="preserve">90acagbhgpca7c8c7f.xn--p1ai/</w:t>
            </w:r>
            <w:r>
              <w:rPr>
                <w:color w:val="934f70"/>
                <w:spacing w:val="-2"/>
                <w:sz w:val="24"/>
                <w:u w:val="single"/>
              </w:rPr>
              <w:t xml:space="preserve">projects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451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</w:t>
            </w:r>
            <w:r>
              <w:rPr>
                <w:sz w:val="24"/>
              </w:rPr>
            </w:r>
          </w:p>
          <w:p>
            <w:pPr>
              <w:pStyle w:val="624"/>
              <w:ind w:left="588" w:right="425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плану </w:t>
            </w:r>
            <w:r>
              <w:rPr>
                <w:spacing w:val="-4"/>
                <w:sz w:val="24"/>
              </w:rPr>
              <w:t xml:space="preserve">РДД </w:t>
            </w:r>
            <w:r>
              <w:rPr>
                <w:spacing w:val="-10"/>
                <w:sz w:val="24"/>
              </w:rPr>
              <w:t xml:space="preserve">М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79" w:right="653"/>
              <w:spacing w:line="273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trHeight w:val="827"/>
        </w:trPr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благотворительных</w:t>
            </w:r>
            <w:r>
              <w:rPr>
                <w:spacing w:val="-2"/>
                <w:sz w:val="24"/>
              </w:rPr>
              <w:t xml:space="preserve"> акциях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637" w:type="dxa"/>
            <w:textDirection w:val="lrTb"/>
            <w:noWrap w:val="false"/>
          </w:tcPr>
          <w:p>
            <w:pPr>
              <w:pStyle w:val="624"/>
              <w:ind w:left="406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703" w:right="481"/>
              <w:spacing w:line="270" w:lineRule="atLeas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ние</w:t>
            </w:r>
            <w:r>
              <w:rPr>
                <w:sz w:val="24"/>
              </w:rPr>
            </w:r>
          </w:p>
        </w:tc>
        <w:tc>
          <w:tcPr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827" w:type="dxa"/>
            <w:textDirection w:val="lrTb"/>
            <w:noWrap w:val="false"/>
          </w:tcPr>
          <w:p>
            <w:pPr>
              <w:pStyle w:val="624"/>
              <w:ind w:left="279" w:right="653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left w:val="single" w:color="000000" w:sz="4" w:space="0"/>
              <w:bottom w:val="singl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</w:tbl>
    <w:p>
      <w:pPr>
        <w:rPr>
          <w:sz w:val="2"/>
          <w:szCs w:val="2"/>
        </w:rPr>
        <w:sectPr>
          <w:footnotePr/>
          <w:endnotePr/>
          <w:type w:val="nextPage"/>
          <w:pgSz w:w="11920" w:h="16850" w:orient="portrait"/>
          <w:pgMar w:top="1000" w:right="0" w:bottom="280" w:left="400" w:header="720" w:footer="720" w:gutter="0"/>
          <w:cols w:num="1" w:sep="0" w:space="720" w:equalWidth="1"/>
          <w:docGrid w:linePitch="360"/>
        </w:sectPr>
      </w:pPr>
      <w:r>
        <w:rPr>
          <w:sz w:val="2"/>
          <w:szCs w:val="2"/>
        </w:rPr>
      </w:r>
      <w:r>
        <w:rPr>
          <w:sz w:val="2"/>
          <w:szCs w:val="2"/>
        </w:rPr>
      </w:r>
    </w:p>
    <w:tbl>
      <w:tblPr>
        <w:tblStyle w:val="621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110"/>
        <w:gridCol w:w="4816"/>
        <w:gridCol w:w="110"/>
        <w:gridCol w:w="1062"/>
        <w:gridCol w:w="111"/>
        <w:gridCol w:w="1529"/>
        <w:gridCol w:w="108"/>
        <w:gridCol w:w="2717"/>
        <w:gridCol w:w="110"/>
        <w:gridCol w:w="626"/>
      </w:tblGrid>
      <w:tr>
        <w:tblPrEx/>
        <w:trPr>
          <w:gridBefore w:val="1"/>
          <w:trHeight w:val="551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  <w:tc>
          <w:tcPr>
            <w:gridSpan w:val="2"/>
            <w:tcW w:w="1637" w:type="dxa"/>
            <w:textDirection w:val="lrTb"/>
            <w:noWrap w:val="false"/>
          </w:tcPr>
          <w:p>
            <w:pPr>
              <w:pStyle w:val="624"/>
              <w:ind w:left="0" w:right="473"/>
              <w:jc w:val="righ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gridSpan w:val="2"/>
            <w:tcW w:w="2827" w:type="dxa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  <w:tc>
          <w:tcPr>
            <w:tcBorders>
              <w:right w:val="none" w:color="000000" w:sz="4" w:space="0"/>
            </w:tcBorders>
            <w:tcW w:w="626" w:type="dxa"/>
            <w:vMerge w:val="restart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</w:tr>
      <w:tr>
        <w:tblPrEx/>
        <w:trPr>
          <w:gridBefore w:val="1"/>
          <w:trHeight w:val="1269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right="753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проекте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«Добро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уходит на каникулы»</w:t>
            </w:r>
            <w:r>
              <w:rPr>
                <w:sz w:val="24"/>
              </w:rPr>
            </w:r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pStyle w:val="624"/>
              <w:ind w:left="22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37" w:type="dxa"/>
            <w:textDirection w:val="lrTb"/>
            <w:noWrap w:val="false"/>
          </w:tcPr>
          <w:p>
            <w:pPr>
              <w:pStyle w:val="624"/>
              <w:ind w:left="451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</w:t>
            </w:r>
            <w:r>
              <w:rPr>
                <w:sz w:val="24"/>
              </w:rPr>
            </w:r>
          </w:p>
          <w:p>
            <w:pPr>
              <w:pStyle w:val="624"/>
              <w:ind w:left="588" w:right="425"/>
              <w:spacing w:before="41" w:line="276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плану </w:t>
            </w:r>
            <w:r>
              <w:rPr>
                <w:spacing w:val="-4"/>
                <w:sz w:val="24"/>
              </w:rPr>
              <w:t xml:space="preserve">РДД</w:t>
            </w:r>
            <w:r>
              <w:rPr>
                <w:sz w:val="24"/>
              </w:rPr>
            </w:r>
          </w:p>
          <w:p>
            <w:pPr>
              <w:pStyle w:val="624"/>
              <w:ind w:left="588"/>
              <w:spacing w:before="1" w:line="240" w:lineRule="auto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М</w:t>
            </w:r>
            <w:r>
              <w:rPr>
                <w:sz w:val="24"/>
              </w:rPr>
            </w:r>
          </w:p>
        </w:tc>
        <w:tc>
          <w:tcPr>
            <w:gridSpan w:val="2"/>
            <w:tcW w:w="2827" w:type="dxa"/>
            <w:textDirection w:val="lrTb"/>
            <w:noWrap w:val="false"/>
          </w:tcPr>
          <w:p>
            <w:pPr>
              <w:pStyle w:val="624"/>
              <w:ind w:left="279" w:right="653"/>
              <w:spacing w:line="273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gridBefore w:val="1"/>
          <w:trHeight w:val="1103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Всероссийском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Эко-</w:t>
            </w:r>
            <w:r>
              <w:rPr>
                <w:spacing w:val="-2"/>
                <w:sz w:val="24"/>
              </w:rPr>
              <w:t xml:space="preserve">проекте</w:t>
            </w:r>
            <w:r>
              <w:rPr>
                <w:sz w:val="24"/>
              </w:rPr>
            </w:r>
          </w:p>
          <w:p>
            <w:pPr>
              <w:pStyle w:val="624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 xml:space="preserve">«На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связи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</w:t>
            </w:r>
            <w:r>
              <w:rPr>
                <w:spacing w:val="-2"/>
                <w:sz w:val="24"/>
              </w:rPr>
              <w:t xml:space="preserve"> природой»</w:t>
            </w:r>
            <w:r>
              <w:rPr>
                <w:sz w:val="24"/>
              </w:rPr>
            </w:r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pStyle w:val="624"/>
              <w:ind w:left="2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5</w:t>
            </w:r>
            <w:r>
              <w:rPr>
                <w:sz w:val="24"/>
              </w:rPr>
            </w:r>
          </w:p>
        </w:tc>
        <w:tc>
          <w:tcPr>
            <w:gridSpan w:val="2"/>
            <w:tcW w:w="1637" w:type="dxa"/>
            <w:textDirection w:val="lrTb"/>
            <w:noWrap w:val="false"/>
          </w:tcPr>
          <w:p>
            <w:pPr>
              <w:pStyle w:val="624"/>
              <w:ind w:left="451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</w:t>
            </w:r>
            <w:r>
              <w:rPr>
                <w:sz w:val="24"/>
              </w:rPr>
            </w:r>
          </w:p>
          <w:p>
            <w:pPr>
              <w:pStyle w:val="624"/>
              <w:ind w:left="588" w:right="425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плану </w:t>
            </w:r>
            <w:r>
              <w:rPr>
                <w:spacing w:val="-4"/>
                <w:sz w:val="24"/>
              </w:rPr>
              <w:t xml:space="preserve">РДД </w:t>
            </w:r>
            <w:r>
              <w:rPr>
                <w:spacing w:val="-10"/>
                <w:sz w:val="24"/>
              </w:rPr>
              <w:t xml:space="preserve">М</w:t>
            </w:r>
            <w:r>
              <w:rPr>
                <w:sz w:val="24"/>
              </w:rPr>
            </w:r>
          </w:p>
        </w:tc>
        <w:tc>
          <w:tcPr>
            <w:gridSpan w:val="2"/>
            <w:tcW w:w="2827" w:type="dxa"/>
            <w:textDirection w:val="lrTb"/>
            <w:noWrap w:val="false"/>
          </w:tcPr>
          <w:p>
            <w:pPr>
              <w:pStyle w:val="624"/>
              <w:ind w:left="795" w:right="653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 </w:t>
            </w:r>
            <w:r>
              <w:rPr>
                <w:spacing w:val="-6"/>
                <w:sz w:val="24"/>
              </w:rPr>
              <w:t xml:space="preserve">ли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gridBefore w:val="1"/>
          <w:trHeight w:val="290"/>
        </w:trPr>
        <w:tc>
          <w:tcPr>
            <w:gridSpan w:val="8"/>
            <w:tcW w:w="10563" w:type="dxa"/>
            <w:textDirection w:val="lrTb"/>
            <w:noWrap w:val="false"/>
          </w:tcPr>
          <w:p>
            <w:pPr>
              <w:pStyle w:val="624"/>
              <w:ind w:left="115" w:right="106"/>
              <w:jc w:val="center"/>
              <w:spacing w:line="270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«Самоуправление»</w:t>
            </w:r>
            <w:r>
              <w:rPr>
                <w:b/>
                <w:sz w:val="24"/>
              </w:rPr>
            </w:r>
          </w:p>
        </w:tc>
        <w:tc>
          <w:tcPr>
            <w:tcBorders>
              <w:top w:val="non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gridBefore w:val="1"/>
          <w:trHeight w:val="506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left="0" w:right="2248"/>
              <w:jc w:val="center"/>
              <w:spacing w:line="254" w:lineRule="exact"/>
              <w:rPr>
                <w:b/>
                <w:i/>
              </w:rPr>
            </w:pPr>
            <w:r>
              <w:rPr>
                <w:b/>
                <w:i/>
                <w:spacing w:val="-6"/>
              </w:rPr>
              <w:t xml:space="preserve">Де</w:t>
            </w:r>
            <w:r>
              <w:rPr>
                <w:b/>
                <w:i/>
                <w:spacing w:val="-5"/>
              </w:rPr>
              <w:t xml:space="preserve">ла</w:t>
            </w:r>
            <w:r>
              <w:rPr>
                <w:b/>
                <w:i/>
              </w:rPr>
            </w:r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pStyle w:val="624"/>
              <w:ind w:left="22" w:right="2"/>
              <w:jc w:val="center"/>
              <w:spacing w:line="251" w:lineRule="exact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 xml:space="preserve">Класс</w:t>
            </w:r>
            <w:r>
              <w:rPr>
                <w:b/>
                <w:i/>
              </w:rPr>
            </w:r>
          </w:p>
        </w:tc>
        <w:tc>
          <w:tcPr>
            <w:gridSpan w:val="2"/>
            <w:tcW w:w="1637" w:type="dxa"/>
            <w:textDirection w:val="lrTb"/>
            <w:noWrap w:val="false"/>
          </w:tcPr>
          <w:p>
            <w:pPr>
              <w:pStyle w:val="624"/>
              <w:ind w:left="0" w:right="530"/>
              <w:jc w:val="right"/>
              <w:spacing w:line="251" w:lineRule="exact"/>
              <w:rPr>
                <w:b/>
                <w:i/>
              </w:rPr>
            </w:pPr>
            <w:r>
              <w:rPr>
                <w:b/>
                <w:i/>
                <w:spacing w:val="-4"/>
              </w:rPr>
              <w:t xml:space="preserve">Дата</w:t>
            </w:r>
            <w:r>
              <w:rPr>
                <w:b/>
                <w:i/>
              </w:rPr>
            </w:r>
          </w:p>
        </w:tc>
        <w:tc>
          <w:tcPr>
            <w:gridSpan w:val="2"/>
            <w:tcW w:w="2827" w:type="dxa"/>
            <w:textDirection w:val="lrTb"/>
            <w:noWrap w:val="false"/>
          </w:tcPr>
          <w:p>
            <w:pPr>
              <w:pStyle w:val="624"/>
              <w:ind w:left="651"/>
              <w:spacing w:line="275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 xml:space="preserve">Ответственные</w:t>
            </w:r>
            <w:r>
              <w:rPr>
                <w:b/>
                <w:i/>
                <w:sz w:val="24"/>
              </w:rPr>
            </w:r>
          </w:p>
        </w:tc>
        <w:tc>
          <w:tcPr>
            <w:tcBorders>
              <w:top w:val="non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gridBefore w:val="1"/>
          <w:trHeight w:val="1270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 xml:space="preserve">Организация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дежурства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2"/>
                <w:sz w:val="24"/>
              </w:rPr>
              <w:t xml:space="preserve"> школе</w:t>
            </w:r>
            <w:r>
              <w:rPr>
                <w:sz w:val="24"/>
              </w:rPr>
            </w:r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pStyle w:val="624"/>
              <w:ind w:left="22" w:right="17"/>
              <w:jc w:val="center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37" w:type="dxa"/>
            <w:textDirection w:val="lrTb"/>
            <w:noWrap w:val="false"/>
          </w:tcPr>
          <w:p>
            <w:pPr>
              <w:pStyle w:val="624"/>
              <w:ind w:left="401"/>
              <w:spacing w:line="271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699" w:right="476"/>
              <w:spacing w:before="6" w:line="310" w:lineRule="atLeas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ние</w:t>
            </w:r>
            <w:r>
              <w:rPr>
                <w:spacing w:val="-4"/>
                <w:sz w:val="24"/>
              </w:rPr>
              <w:t xml:space="preserve"> года</w:t>
            </w:r>
            <w:r>
              <w:rPr>
                <w:sz w:val="24"/>
              </w:rPr>
            </w:r>
          </w:p>
        </w:tc>
        <w:tc>
          <w:tcPr>
            <w:gridSpan w:val="2"/>
            <w:tcW w:w="2827" w:type="dxa"/>
            <w:textDirection w:val="lrTb"/>
            <w:noWrap w:val="false"/>
          </w:tcPr>
          <w:p>
            <w:pPr>
              <w:pStyle w:val="624"/>
              <w:ind w:left="279" w:right="653"/>
              <w:spacing w:line="271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</w:t>
            </w:r>
            <w:r>
              <w:rPr>
                <w:sz w:val="24"/>
              </w:rPr>
            </w:r>
          </w:p>
        </w:tc>
        <w:tc>
          <w:tcPr>
            <w:tcBorders>
              <w:right w:val="none" w:color="000000" w:sz="4" w:space="0"/>
            </w:tcBorders>
            <w:tcW w:w="626" w:type="dxa"/>
            <w:vMerge w:val="restart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</w:pPr>
            <w:r/>
            <w:r/>
          </w:p>
        </w:tc>
      </w:tr>
      <w:tr>
        <w:tblPrEx/>
        <w:trPr>
          <w:gridBefore w:val="1"/>
          <w:trHeight w:val="1269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right="1343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дежурства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классу</w:t>
            </w:r>
            <w:r>
              <w:rPr>
                <w:sz w:val="24"/>
              </w:rPr>
            </w:r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pStyle w:val="624"/>
              <w:ind w:left="22" w:righ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37" w:type="dxa"/>
            <w:textDirection w:val="lrTb"/>
            <w:noWrap w:val="false"/>
          </w:tcPr>
          <w:p>
            <w:pPr>
              <w:pStyle w:val="624"/>
              <w:ind w:left="401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699" w:right="476"/>
              <w:spacing w:before="7" w:line="310" w:lineRule="atLeas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тече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ние</w:t>
            </w:r>
            <w:r>
              <w:rPr>
                <w:spacing w:val="-4"/>
                <w:sz w:val="24"/>
              </w:rPr>
              <w:t xml:space="preserve"> года</w:t>
            </w:r>
            <w:r>
              <w:rPr>
                <w:sz w:val="24"/>
              </w:rPr>
            </w:r>
          </w:p>
        </w:tc>
        <w:tc>
          <w:tcPr>
            <w:gridSpan w:val="2"/>
            <w:tcW w:w="2827" w:type="dxa"/>
            <w:textDirection w:val="lrTb"/>
            <w:noWrap w:val="false"/>
          </w:tcPr>
          <w:p>
            <w:pPr>
              <w:pStyle w:val="624"/>
              <w:ind w:left="836"/>
              <w:rPr>
                <w:sz w:val="24"/>
              </w:rPr>
            </w:pPr>
            <w:r>
              <w:rPr>
                <w:sz w:val="24"/>
              </w:rPr>
              <w:t xml:space="preserve"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класса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gridBefore w:val="1"/>
          <w:trHeight w:val="583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Актива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РДДМ</w:t>
            </w:r>
            <w:r>
              <w:rPr>
                <w:sz w:val="24"/>
              </w:rPr>
            </w:r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pStyle w:val="624"/>
              <w:ind w:left="22" w:righ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37" w:type="dxa"/>
            <w:textDirection w:val="lrTb"/>
            <w:noWrap w:val="false"/>
          </w:tcPr>
          <w:p>
            <w:pPr>
              <w:pStyle w:val="624"/>
              <w:ind w:left="485"/>
              <w:rPr>
                <w:sz w:val="24"/>
              </w:rPr>
            </w:pPr>
            <w:r>
              <w:rPr>
                <w:sz w:val="24"/>
              </w:rPr>
              <w:t xml:space="preserve"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519"/>
              <w:spacing w:before="14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месяц</w:t>
            </w:r>
            <w:r>
              <w:rPr>
                <w:sz w:val="24"/>
              </w:rPr>
            </w:r>
          </w:p>
        </w:tc>
        <w:tc>
          <w:tcPr>
            <w:gridSpan w:val="2"/>
            <w:tcW w:w="2827" w:type="dxa"/>
            <w:textDirection w:val="lrTb"/>
            <w:noWrap w:val="false"/>
          </w:tcPr>
          <w:p>
            <w:pPr>
              <w:pStyle w:val="624"/>
              <w:ind w:left="21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gridBefore w:val="1"/>
          <w:trHeight w:val="952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Всероссийских,</w:t>
            </w:r>
            <w:r>
              <w:rPr>
                <w:sz w:val="24"/>
              </w:rPr>
            </w:r>
          </w:p>
          <w:p>
            <w:pPr>
              <w:pStyle w:val="624"/>
              <w:ind w:right="753"/>
              <w:spacing w:before="9" w:line="310" w:lineRule="atLeast"/>
              <w:rPr>
                <w:sz w:val="24"/>
              </w:rPr>
            </w:pPr>
            <w:r>
              <w:rPr>
                <w:sz w:val="24"/>
              </w:rPr>
              <w:t xml:space="preserve">Региональных, Муниципальных проектах,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Акциях,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мероприятиях</w:t>
            </w:r>
            <w:r>
              <w:rPr>
                <w:sz w:val="24"/>
              </w:rPr>
            </w:r>
          </w:p>
        </w:tc>
        <w:tc>
          <w:tcPr>
            <w:gridSpan w:val="2"/>
            <w:tcW w:w="1173" w:type="dxa"/>
            <w:textDirection w:val="lrTb"/>
            <w:noWrap w:val="false"/>
          </w:tcPr>
          <w:p>
            <w:pPr>
              <w:pStyle w:val="624"/>
              <w:ind w:left="22" w:righ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37" w:type="dxa"/>
            <w:textDirection w:val="lrTb"/>
            <w:noWrap w:val="false"/>
          </w:tcPr>
          <w:p>
            <w:pPr>
              <w:pStyle w:val="624"/>
              <w:ind w:left="214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По</w:t>
            </w:r>
            <w:r>
              <w:rPr>
                <w:sz w:val="24"/>
              </w:rPr>
            </w:r>
          </w:p>
          <w:p>
            <w:pPr>
              <w:pStyle w:val="624"/>
              <w:ind w:left="214" w:right="734"/>
              <w:spacing w:before="9" w:line="31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плану </w:t>
            </w:r>
            <w:r>
              <w:rPr>
                <w:spacing w:val="-4"/>
                <w:sz w:val="24"/>
              </w:rPr>
              <w:t xml:space="preserve">РДДМ</w:t>
            </w:r>
            <w:r>
              <w:rPr>
                <w:sz w:val="24"/>
              </w:rPr>
            </w:r>
          </w:p>
        </w:tc>
        <w:tc>
          <w:tcPr>
            <w:gridSpan w:val="2"/>
            <w:tcW w:w="2827" w:type="dxa"/>
            <w:textDirection w:val="lrTb"/>
            <w:noWrap w:val="false"/>
          </w:tcPr>
          <w:p>
            <w:pPr>
              <w:pStyle w:val="624"/>
              <w:ind w:left="9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  <w:tc>
          <w:tcPr>
            <w:tcBorders>
              <w:top w:val="none" w:color="000000" w:sz="4" w:space="0"/>
              <w:right w:val="none" w:color="000000" w:sz="4" w:space="0"/>
            </w:tcBorders>
            <w:tcW w:w="626" w:type="dxa"/>
            <w:vMerge w:val="continue"/>
            <w:textDirection w:val="lrTb"/>
            <w:noWrap w:val="false"/>
          </w:tcPr>
          <w:p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  <w:r>
              <w:rPr>
                <w:sz w:val="2"/>
                <w:szCs w:val="2"/>
              </w:rPr>
            </w:r>
          </w:p>
        </w:tc>
      </w:tr>
      <w:tr>
        <w:tblPrEx/>
        <w:trPr>
          <w:gridAfter w:val="2"/>
          <w:trHeight w:val="433"/>
        </w:trPr>
        <w:tc>
          <w:tcPr>
            <w:gridSpan w:val="8"/>
            <w:tcW w:w="10563" w:type="dxa"/>
            <w:textDirection w:val="lrTb"/>
            <w:noWrap w:val="false"/>
          </w:tcPr>
          <w:p>
            <w:pPr>
              <w:pStyle w:val="624"/>
              <w:ind w:left="115" w:right="2"/>
              <w:jc w:val="center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и</w:t>
            </w:r>
            <w:r>
              <w:rPr>
                <w:b/>
                <w:spacing w:val="-2"/>
                <w:sz w:val="24"/>
              </w:rPr>
              <w:t xml:space="preserve"> безопасность»</w:t>
            </w:r>
            <w:r>
              <w:rPr>
                <w:b/>
                <w:sz w:val="24"/>
              </w:rPr>
            </w:r>
          </w:p>
        </w:tc>
      </w:tr>
      <w:tr>
        <w:tblPrEx/>
        <w:trPr>
          <w:gridAfter w:val="2"/>
          <w:trHeight w:val="587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left="0" w:right="680"/>
              <w:jc w:val="right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 xml:space="preserve">мероприятия</w:t>
            </w:r>
            <w:r>
              <w:rPr>
                <w:b/>
                <w:i/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 w:right="3"/>
              <w:jc w:val="center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 xml:space="preserve">Клас</w:t>
            </w:r>
            <w:r>
              <w:rPr>
                <w:b/>
                <w:i/>
                <w:sz w:val="24"/>
              </w:rPr>
            </w:r>
          </w:p>
          <w:p>
            <w:pPr>
              <w:pStyle w:val="624"/>
              <w:ind w:left="16" w:right="5"/>
              <w:jc w:val="center"/>
              <w:spacing w:before="17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 xml:space="preserve">сы</w:t>
            </w:r>
            <w:r>
              <w:rPr>
                <w:b/>
                <w:i/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25" w:right="4"/>
              <w:jc w:val="center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 xml:space="preserve">Дата</w:t>
            </w:r>
            <w:r>
              <w:rPr>
                <w:b/>
                <w:i/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654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 xml:space="preserve">Ответственные</w:t>
            </w:r>
            <w:r>
              <w:rPr>
                <w:b/>
                <w:i/>
                <w:sz w:val="24"/>
              </w:rPr>
            </w:r>
          </w:p>
        </w:tc>
      </w:tr>
      <w:tr>
        <w:tblPrEx/>
        <w:trPr>
          <w:gridAfter w:val="2"/>
          <w:trHeight w:val="1269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Беседы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ПДД,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ППБ,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правилах поведения учащихся в школе,</w:t>
            </w:r>
            <w:r>
              <w:rPr>
                <w:sz w:val="24"/>
              </w:rPr>
            </w:r>
          </w:p>
          <w:p>
            <w:pPr>
              <w:pStyle w:val="624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общественных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местах.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Вводные</w:t>
            </w:r>
            <w:r>
              <w:rPr>
                <w:sz w:val="24"/>
              </w:rPr>
            </w:r>
          </w:p>
          <w:p>
            <w:pPr>
              <w:pStyle w:val="624"/>
              <w:spacing w:before="36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инструктажи.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25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4-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  <w:p>
            <w:pPr>
              <w:pStyle w:val="624"/>
              <w:ind w:left="25" w:right="4"/>
              <w:jc w:val="center"/>
              <w:spacing w:before="39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0" w:right="12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1103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Учебная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эвакуация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471" w:right="438" w:firstLine="84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Начал </w:t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pacing w:val="-2"/>
                <w:sz w:val="24"/>
              </w:rPr>
              <w:t xml:space="preserve">сентяб</w:t>
            </w:r>
            <w:r>
              <w:rPr>
                <w:sz w:val="24"/>
              </w:rPr>
            </w:r>
          </w:p>
          <w:p>
            <w:pPr>
              <w:pStyle w:val="624"/>
              <w:ind w:left="471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ря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Директор</w:t>
            </w:r>
            <w:r>
              <w:rPr>
                <w:spacing w:val="-2"/>
                <w:sz w:val="24"/>
              </w:rPr>
              <w:t xml:space="preserve"> школы</w:t>
            </w:r>
            <w:r>
              <w:rPr>
                <w:sz w:val="24"/>
              </w:rPr>
            </w:r>
          </w:p>
          <w:p>
            <w:pPr>
              <w:pStyle w:val="624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628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right="753"/>
              <w:spacing w:before="1" w:line="240" w:lineRule="auto"/>
              <w:rPr>
                <w:b/>
                <w:i/>
                <w:sz w:val="20"/>
              </w:rPr>
            </w:pPr>
            <w:r>
              <w:rPr>
                <w:sz w:val="24"/>
              </w:rPr>
              <w:t xml:space="preserve">«15 минут о безопасности» </w:t>
            </w:r>
            <w:r>
              <w:rPr>
                <w:b/>
                <w:i/>
                <w:sz w:val="20"/>
              </w:rPr>
              <w:t xml:space="preserve">Даты и темы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планируете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для</w:t>
            </w:r>
            <w:r>
              <w:rPr>
                <w:b/>
                <w:i/>
                <w:spacing w:val="-7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своего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класса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на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 xml:space="preserve">год!</w:t>
            </w:r>
            <w:r>
              <w:rPr>
                <w:b/>
                <w:i/>
                <w:sz w:val="20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486"/>
              <w:rPr>
                <w:sz w:val="24"/>
              </w:rPr>
            </w:pPr>
            <w:r>
              <w:rPr>
                <w:sz w:val="24"/>
              </w:rPr>
              <w:t xml:space="preserve"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ind w:left="520"/>
              <w:spacing w:before="3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месяц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0" w:right="12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636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Профилактическая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акция</w:t>
            </w:r>
            <w:r>
              <w:rPr>
                <w:sz w:val="24"/>
              </w:rPr>
            </w:r>
          </w:p>
          <w:p>
            <w:pPr>
              <w:pStyle w:val="624"/>
              <w:spacing w:before="39" w:line="240" w:lineRule="auto"/>
              <w:rPr>
                <w:sz w:val="24"/>
              </w:rPr>
            </w:pPr>
            <w:r>
              <w:rPr>
                <w:sz w:val="24"/>
              </w:rPr>
              <w:t xml:space="preserve">«Здоровье-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твое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богатство!»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25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Сентябрь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</w:t>
            </w:r>
            <w:r>
              <w:rPr>
                <w:sz w:val="24"/>
              </w:rPr>
            </w:r>
          </w:p>
          <w:p>
            <w:pPr>
              <w:pStyle w:val="624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1655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right="1343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Неделя профилактики ДТП Встречи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сотрудников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ГИБДД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с учащимися, беседы по ПДД, составление учащимися</w:t>
            </w:r>
            <w:r>
              <w:rPr>
                <w:sz w:val="24"/>
              </w:rPr>
            </w:r>
          </w:p>
          <w:p>
            <w:pPr>
              <w:pStyle w:val="624"/>
              <w:ind w:right="320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Схемы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пути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«Дом-школа- </w:t>
            </w:r>
            <w:r>
              <w:rPr>
                <w:spacing w:val="-4"/>
                <w:sz w:val="24"/>
              </w:rPr>
              <w:t xml:space="preserve">дом»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7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25" w:right="8"/>
              <w:jc w:val="center"/>
              <w:spacing w:line="269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2-</w:t>
            </w:r>
            <w:r>
              <w:rPr>
                <w:spacing w:val="-10"/>
                <w:sz w:val="24"/>
              </w:rPr>
              <w:t xml:space="preserve">8</w:t>
            </w:r>
            <w:r>
              <w:rPr>
                <w:sz w:val="24"/>
              </w:rPr>
            </w:r>
          </w:p>
          <w:p>
            <w:pPr>
              <w:pStyle w:val="624"/>
              <w:ind w:left="25" w:right="4"/>
              <w:jc w:val="center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организатор</w:t>
            </w:r>
            <w:r>
              <w:rPr>
                <w:sz w:val="24"/>
              </w:rPr>
            </w:r>
          </w:p>
          <w:p>
            <w:pPr>
              <w:pStyle w:val="624"/>
              <w:ind w:left="0"/>
              <w:spacing w:before="273" w:line="240" w:lineRule="auto"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  <w:p>
            <w:pPr>
              <w:pStyle w:val="624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1103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right="753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Беседы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учащихся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 период осенних каникул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529" w:right="553" w:hanging="12"/>
              <w:spacing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Коне </w:t>
            </w:r>
            <w:r>
              <w:rPr>
                <w:sz w:val="24"/>
              </w:rPr>
              <w:t xml:space="preserve">ц 1 </w:t>
            </w:r>
            <w:r>
              <w:rPr>
                <w:spacing w:val="-4"/>
                <w:sz w:val="24"/>
              </w:rPr>
              <w:t xml:space="preserve">моду</w:t>
            </w:r>
            <w:r>
              <w:rPr>
                <w:sz w:val="24"/>
              </w:rPr>
            </w:r>
          </w:p>
          <w:p>
            <w:pPr>
              <w:pStyle w:val="624"/>
              <w:ind w:left="529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ля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0" w:right="124"/>
              <w:jc w:val="right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635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правовых</w:t>
            </w:r>
            <w:r>
              <w:rPr>
                <w:spacing w:val="-2"/>
                <w:sz w:val="24"/>
              </w:rPr>
              <w:t xml:space="preserve"> знаний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543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13-</w:t>
            </w:r>
            <w:r>
              <w:rPr>
                <w:spacing w:val="-7"/>
                <w:sz w:val="24"/>
              </w:rPr>
              <w:t xml:space="preserve">20</w:t>
            </w:r>
            <w:r>
              <w:rPr>
                <w:sz w:val="24"/>
              </w:rPr>
            </w:r>
          </w:p>
          <w:p>
            <w:pPr>
              <w:pStyle w:val="624"/>
              <w:ind w:left="467"/>
              <w:spacing w:before="36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ноября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</w:t>
            </w:r>
            <w:r>
              <w:rPr>
                <w:sz w:val="24"/>
              </w:rPr>
            </w:r>
          </w:p>
          <w:p>
            <w:pPr>
              <w:pStyle w:val="624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1269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right="753"/>
              <w:spacing w:line="276" w:lineRule="auto"/>
              <w:rPr>
                <w:sz w:val="24"/>
              </w:rPr>
            </w:pPr>
            <w:r>
              <w:rPr>
                <w:sz w:val="24"/>
              </w:rPr>
              <w:t xml:space="preserve">Беседы по пожарной безопасности, правилах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водоемах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зимний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период,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2"/>
                <w:sz w:val="24"/>
              </w:rPr>
              <w:t xml:space="preserve"> школьных</w:t>
            </w:r>
            <w:r>
              <w:rPr>
                <w:sz w:val="24"/>
              </w:rPr>
            </w:r>
          </w:p>
          <w:p>
            <w:pPr>
              <w:pStyle w:val="624"/>
              <w:spacing w:before="36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Елках.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361" w:right="345" w:firstLine="141"/>
              <w:spacing w:line="242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2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модуля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0" w:right="12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628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профилактики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25" w:righ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Декабрь</w:t>
            </w:r>
            <w:r>
              <w:rPr>
                <w:sz w:val="24"/>
              </w:rPr>
            </w:r>
          </w:p>
          <w:p>
            <w:pPr>
              <w:pStyle w:val="624"/>
              <w:ind w:left="25" w:right="9"/>
              <w:jc w:val="center"/>
              <w:spacing w:before="38"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март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1104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right="1343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Беседы с учащимися по правилам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период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весенних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каникул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и</w:t>
            </w:r>
            <w:r>
              <w:rPr>
                <w:sz w:val="24"/>
              </w:rPr>
            </w:r>
          </w:p>
          <w:p>
            <w:pPr>
              <w:pStyle w:val="624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«Осторожно,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гололед»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474" w:right="451"/>
              <w:jc w:val="center"/>
              <w:spacing w:line="237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0"/>
                <w:sz w:val="24"/>
              </w:rPr>
              <w:t xml:space="preserve">2</w:t>
            </w:r>
            <w:r>
              <w:rPr>
                <w:sz w:val="24"/>
              </w:rPr>
            </w:r>
          </w:p>
          <w:p>
            <w:pPr>
              <w:pStyle w:val="624"/>
              <w:ind w:left="25" w:right="8"/>
              <w:jc w:val="center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триместра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0" w:right="124"/>
              <w:jc w:val="right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290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Декада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ДТП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25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Май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Педагог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организатор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829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Беседы,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посвящённые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правилам</w:t>
            </w:r>
            <w:r>
              <w:rPr>
                <w:sz w:val="24"/>
              </w:rPr>
            </w:r>
          </w:p>
          <w:p>
            <w:pPr>
              <w:pStyle w:val="624"/>
              <w:ind w:right="320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 xml:space="preserve">пожарной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лесу – угроза возникновения лесных пожаров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25" w:right="9"/>
              <w:jc w:val="center"/>
              <w:spacing w:line="273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Май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0" w:right="125"/>
              <w:jc w:val="right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1103"/>
        </w:trPr>
        <w:tc>
          <w:tcPr>
            <w:gridSpan w:val="2"/>
            <w:tcBorders>
              <w:bottom w:val="single" w:color="000000" w:sz="6" w:space="0"/>
            </w:tcBorders>
            <w:tcW w:w="4926" w:type="dxa"/>
            <w:textDirection w:val="lrTb"/>
            <w:noWrap w:val="false"/>
          </w:tcPr>
          <w:p>
            <w:pPr>
              <w:pStyle w:val="624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Правила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летних каникулах. Инструктажи по ПДД, ППБ, поведение на ж/д транспорте, на</w:t>
            </w:r>
            <w:r>
              <w:rPr>
                <w:sz w:val="24"/>
              </w:rPr>
            </w:r>
          </w:p>
          <w:p>
            <w:pPr>
              <w:pStyle w:val="624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водоемах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период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т.п.</w:t>
            </w:r>
            <w:r>
              <w:rPr>
                <w:sz w:val="24"/>
              </w:rPr>
            </w:r>
          </w:p>
        </w:tc>
        <w:tc>
          <w:tcPr>
            <w:gridSpan w:val="2"/>
            <w:tcBorders>
              <w:bottom w:val="single" w:color="000000" w:sz="6" w:space="0"/>
            </w:tcBorders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Borders>
              <w:bottom w:val="single" w:color="000000" w:sz="6" w:space="0"/>
            </w:tcBorders>
            <w:tcW w:w="1640" w:type="dxa"/>
            <w:textDirection w:val="lrTb"/>
            <w:noWrap w:val="false"/>
          </w:tcPr>
          <w:p>
            <w:pPr>
              <w:pStyle w:val="624"/>
              <w:ind w:left="474" w:right="451"/>
              <w:jc w:val="center"/>
              <w:spacing w:line="273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Конец </w:t>
            </w:r>
            <w:r>
              <w:rPr>
                <w:spacing w:val="-10"/>
                <w:sz w:val="24"/>
              </w:rPr>
              <w:t xml:space="preserve">3</w:t>
            </w:r>
            <w:r>
              <w:rPr>
                <w:sz w:val="24"/>
              </w:rPr>
            </w:r>
          </w:p>
          <w:p>
            <w:pPr>
              <w:pStyle w:val="624"/>
              <w:ind w:left="25" w:right="8"/>
              <w:jc w:val="center"/>
              <w:spacing w:line="23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триместра</w:t>
            </w:r>
            <w:r>
              <w:rPr>
                <w:sz w:val="24"/>
              </w:rPr>
            </w:r>
          </w:p>
        </w:tc>
        <w:tc>
          <w:tcPr>
            <w:gridSpan w:val="2"/>
            <w:tcBorders>
              <w:bottom w:val="single" w:color="000000" w:sz="6" w:space="0"/>
            </w:tcBorders>
            <w:tcW w:w="2825" w:type="dxa"/>
            <w:textDirection w:val="lrTb"/>
            <w:noWrap w:val="false"/>
          </w:tcPr>
          <w:p>
            <w:pPr>
              <w:pStyle w:val="624"/>
              <w:ind w:left="0" w:right="124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623"/>
        </w:trPr>
        <w:tc>
          <w:tcPr>
            <w:gridSpan w:val="8"/>
            <w:tcBorders>
              <w:top w:val="single" w:color="000000" w:sz="6" w:space="0"/>
            </w:tcBorders>
            <w:tcW w:w="10563" w:type="dxa"/>
            <w:textDirection w:val="lrTb"/>
            <w:noWrap w:val="false"/>
          </w:tcPr>
          <w:p>
            <w:pPr>
              <w:pStyle w:val="624"/>
              <w:ind w:left="115" w:right="114"/>
              <w:jc w:val="center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«Организация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предметно-</w:t>
            </w:r>
            <w:r>
              <w:rPr>
                <w:b/>
                <w:spacing w:val="-2"/>
                <w:sz w:val="24"/>
              </w:rPr>
              <w:t xml:space="preserve">пространственной</w:t>
            </w:r>
            <w:r>
              <w:rPr>
                <w:b/>
                <w:sz w:val="24"/>
              </w:rPr>
            </w:r>
          </w:p>
          <w:p>
            <w:pPr>
              <w:pStyle w:val="624"/>
              <w:ind w:left="115" w:right="110"/>
              <w:jc w:val="center"/>
              <w:spacing w:before="36" w:line="240" w:lineRule="auto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среды»</w:t>
            </w:r>
            <w:r>
              <w:rPr>
                <w:b/>
                <w:sz w:val="24"/>
              </w:rPr>
            </w:r>
          </w:p>
        </w:tc>
      </w:tr>
      <w:tr>
        <w:tblPrEx/>
        <w:trPr>
          <w:gridAfter w:val="2"/>
          <w:trHeight w:val="580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ind w:left="0" w:right="680"/>
              <w:jc w:val="right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 xml:space="preserve">Дела,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 xml:space="preserve">события,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 xml:space="preserve">мероприятия</w:t>
            </w:r>
            <w:r>
              <w:rPr>
                <w:b/>
                <w:i/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 w:right="3"/>
              <w:jc w:val="center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 xml:space="preserve">Клас</w:t>
            </w:r>
            <w:r>
              <w:rPr>
                <w:b/>
                <w:i/>
                <w:sz w:val="24"/>
              </w:rPr>
            </w:r>
          </w:p>
          <w:p>
            <w:pPr>
              <w:pStyle w:val="624"/>
              <w:ind w:left="16" w:right="5"/>
              <w:jc w:val="center"/>
              <w:spacing w:before="14"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5"/>
                <w:sz w:val="24"/>
              </w:rPr>
              <w:t xml:space="preserve">сы</w:t>
            </w:r>
            <w:r>
              <w:rPr>
                <w:b/>
                <w:i/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25" w:right="4"/>
              <w:jc w:val="center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 xml:space="preserve">Дата</w:t>
            </w:r>
            <w:r>
              <w:rPr>
                <w:b/>
                <w:i/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654"/>
              <w:spacing w:line="273" w:lineRule="exact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 xml:space="preserve">Ответственные</w:t>
            </w:r>
            <w:r>
              <w:rPr>
                <w:b/>
                <w:i/>
                <w:sz w:val="24"/>
              </w:rPr>
            </w:r>
          </w:p>
        </w:tc>
      </w:tr>
      <w:tr>
        <w:tblPrEx/>
        <w:trPr>
          <w:gridAfter w:val="2"/>
          <w:trHeight w:val="827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Обновление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стенда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«Гордость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школы»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471" w:right="457" w:firstLine="223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До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 xml:space="preserve">октябр</w:t>
            </w:r>
            <w:r>
              <w:rPr>
                <w:sz w:val="24"/>
              </w:rPr>
            </w:r>
          </w:p>
          <w:p>
            <w:pPr>
              <w:pStyle w:val="624"/>
              <w:ind w:left="471"/>
              <w:spacing w:line="264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я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474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gridAfter w:val="2"/>
          <w:trHeight w:val="606"/>
        </w:trPr>
        <w:tc>
          <w:tcPr>
            <w:gridSpan w:val="2"/>
            <w:tcW w:w="4926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Выставка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плакатов 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ЗОЖ»</w:t>
            </w:r>
            <w:r>
              <w:rPr>
                <w:sz w:val="24"/>
              </w:rPr>
            </w:r>
          </w:p>
          <w:p>
            <w:pPr>
              <w:pStyle w:val="624"/>
              <w:spacing w:before="36" w:line="240" w:lineRule="auto"/>
              <w:rPr>
                <w:sz w:val="24"/>
              </w:rPr>
            </w:pPr>
            <w:r>
              <w:rPr>
                <w:sz w:val="24"/>
              </w:rPr>
              <w:t xml:space="preserve">формат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А3</w:t>
            </w:r>
            <w:r>
              <w:rPr>
                <w:sz w:val="24"/>
              </w:rPr>
            </w:r>
          </w:p>
        </w:tc>
        <w:tc>
          <w:tcPr>
            <w:gridSpan w:val="2"/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gridSpan w:val="2"/>
            <w:tcW w:w="1640" w:type="dxa"/>
            <w:textDirection w:val="lrTb"/>
            <w:noWrap w:val="false"/>
          </w:tcPr>
          <w:p>
            <w:pPr>
              <w:pStyle w:val="624"/>
              <w:ind w:left="371" w:right="345" w:firstLine="252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с 12 </w:t>
            </w:r>
            <w:r>
              <w:rPr>
                <w:spacing w:val="-2"/>
                <w:sz w:val="24"/>
              </w:rPr>
              <w:t xml:space="preserve">сентября</w:t>
            </w:r>
            <w:r>
              <w:rPr>
                <w:sz w:val="24"/>
              </w:rPr>
            </w:r>
          </w:p>
        </w:tc>
        <w:tc>
          <w:tcPr>
            <w:gridSpan w:val="2"/>
            <w:tcW w:w="2825" w:type="dxa"/>
            <w:textDirection w:val="lrTb"/>
            <w:noWrap w:val="false"/>
          </w:tcPr>
          <w:p>
            <w:pPr>
              <w:pStyle w:val="624"/>
              <w:ind w:left="0" w:right="216"/>
              <w:jc w:val="right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</w:t>
            </w:r>
            <w:r>
              <w:rPr>
                <w:sz w:val="24"/>
              </w:rPr>
            </w:r>
          </w:p>
        </w:tc>
      </w:tr>
    </w:tbl>
    <w:p>
      <w:pPr>
        <w:jc w:val="right"/>
        <w:spacing w:line="273" w:lineRule="exact"/>
        <w:rPr>
          <w:sz w:val="24"/>
        </w:rPr>
        <w:sectPr>
          <w:footnotePr/>
          <w:endnotePr/>
          <w:type w:val="nextPage"/>
          <w:pgSz w:w="11920" w:h="16850" w:orient="portrait"/>
          <w:pgMar w:top="0" w:right="0" w:bottom="280" w:left="400" w:header="720" w:footer="720" w:gutter="0"/>
          <w:cols w:num="1" w:sep="0" w:space="720" w:equalWidth="1"/>
          <w:docGrid w:linePitch="360"/>
        </w:sectPr>
      </w:pPr>
      <w:r>
        <w:rPr>
          <w:sz w:val="24"/>
        </w:rPr>
      </w:r>
      <w:r>
        <w:rPr>
          <w:sz w:val="24"/>
        </w:rPr>
      </w:r>
    </w:p>
    <w:tbl>
      <w:tblPr>
        <w:tblStyle w:val="621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4926"/>
        <w:gridCol w:w="1172"/>
        <w:gridCol w:w="1640"/>
        <w:gridCol w:w="2825"/>
      </w:tblGrid>
      <w:tr>
        <w:tblPrEx/>
        <w:trPr>
          <w:trHeight w:val="549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Новогодних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формат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А3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251"/>
              <w:rPr>
                <w:sz w:val="24"/>
              </w:rPr>
            </w:pPr>
            <w:r>
              <w:rPr>
                <w:sz w:val="24"/>
              </w:rPr>
              <w:t xml:space="preserve"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2"/>
                <w:sz w:val="24"/>
              </w:rPr>
              <w:t xml:space="preserve">декабря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</w:t>
            </w:r>
            <w:r>
              <w:rPr>
                <w:sz w:val="24"/>
              </w:rPr>
            </w:r>
          </w:p>
        </w:tc>
      </w:tr>
      <w:tr>
        <w:tblPrEx/>
        <w:trPr>
          <w:trHeight w:val="587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Новогоднее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кабинетов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25" w:right="3"/>
              <w:jc w:val="center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 xml:space="preserve">10</w:t>
            </w:r>
            <w:r>
              <w:rPr>
                <w:sz w:val="24"/>
              </w:rPr>
            </w:r>
          </w:p>
          <w:p>
            <w:pPr>
              <w:pStyle w:val="624"/>
              <w:ind w:left="25" w:right="4"/>
              <w:jc w:val="center"/>
              <w:spacing w:before="17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декабря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587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Тематическое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актового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зала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25" w:right="3"/>
              <w:jc w:val="center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2"/>
                <w:sz w:val="24"/>
              </w:rPr>
              <w:t xml:space="preserve"> течение</w:t>
            </w:r>
            <w:r>
              <w:rPr>
                <w:sz w:val="24"/>
              </w:rPr>
            </w:r>
          </w:p>
          <w:p>
            <w:pPr>
              <w:pStyle w:val="624"/>
              <w:ind w:left="25"/>
              <w:jc w:val="center"/>
              <w:spacing w:before="17"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</w:t>
            </w:r>
            <w:r>
              <w:rPr>
                <w:sz w:val="24"/>
              </w:rPr>
            </w:r>
          </w:p>
        </w:tc>
      </w:tr>
      <w:tr>
        <w:tblPrEx/>
        <w:trPr>
          <w:trHeight w:val="633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плаката</w:t>
            </w:r>
            <w:r>
              <w:rPr>
                <w:sz w:val="24"/>
              </w:rPr>
            </w:r>
          </w:p>
          <w:p>
            <w:pPr>
              <w:pStyle w:val="624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 xml:space="preserve">«Герои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нашего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времени»,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формат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А3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С 15 </w:t>
            </w:r>
            <w:r>
              <w:rPr>
                <w:spacing w:val="-2"/>
                <w:sz w:val="24"/>
              </w:rPr>
              <w:t xml:space="preserve">января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</w:t>
            </w:r>
            <w:r>
              <w:rPr>
                <w:sz w:val="24"/>
              </w:rPr>
            </w:r>
          </w:p>
        </w:tc>
      </w:tr>
      <w:tr>
        <w:tblPrEx/>
        <w:trPr>
          <w:trHeight w:val="594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Выставка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фотоколлажей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spacing w:before="38" w:line="264" w:lineRule="exact"/>
              <w:rPr>
                <w:sz w:val="24"/>
              </w:rPr>
            </w:pPr>
            <w:r>
              <w:rPr>
                <w:sz w:val="24"/>
              </w:rPr>
              <w:t xml:space="preserve">«Движении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первых!»»,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формат</w:t>
            </w:r>
            <w:r>
              <w:rPr>
                <w:spacing w:val="-5"/>
                <w:sz w:val="24"/>
              </w:rPr>
              <w:t xml:space="preserve"> А3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С </w:t>
            </w:r>
            <w:r>
              <w:rPr>
                <w:spacing w:val="-5"/>
                <w:sz w:val="24"/>
              </w:rPr>
              <w:t xml:space="preserve">26</w:t>
            </w:r>
            <w:r>
              <w:rPr>
                <w:sz w:val="24"/>
              </w:rPr>
            </w:r>
          </w:p>
          <w:p>
            <w:pPr>
              <w:pStyle w:val="624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февраля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</w:t>
            </w:r>
            <w:r>
              <w:rPr>
                <w:sz w:val="24"/>
              </w:rPr>
            </w:r>
          </w:p>
        </w:tc>
      </w:tr>
      <w:tr>
        <w:tblPrEx/>
        <w:trPr>
          <w:trHeight w:val="633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плакатов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помним-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Великие</w:t>
            </w:r>
            <w:r>
              <w:rPr>
                <w:sz w:val="24"/>
              </w:rPr>
            </w:r>
          </w:p>
          <w:p>
            <w:pPr>
              <w:pStyle w:val="624"/>
              <w:spacing w:before="84" w:line="261" w:lineRule="exact"/>
              <w:rPr>
                <w:sz w:val="24"/>
              </w:rPr>
            </w:pPr>
            <w:r>
              <w:rPr>
                <w:sz w:val="24"/>
              </w:rPr>
              <w:t xml:space="preserve">сражения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ВОВ»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С 4 </w:t>
            </w:r>
            <w:r>
              <w:rPr>
                <w:spacing w:val="-2"/>
                <w:sz w:val="24"/>
              </w:rPr>
              <w:t xml:space="preserve">апреля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</w:t>
            </w:r>
            <w:r>
              <w:rPr>
                <w:sz w:val="24"/>
              </w:rPr>
            </w:r>
          </w:p>
        </w:tc>
      </w:tr>
      <w:tr>
        <w:tblPrEx/>
        <w:trPr>
          <w:trHeight w:val="633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фотоколлажей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«Наш</w:t>
            </w:r>
            <w:r>
              <w:rPr>
                <w:spacing w:val="-4"/>
                <w:sz w:val="24"/>
              </w:rPr>
              <w:t xml:space="preserve"> класс</w:t>
            </w:r>
            <w:r>
              <w:rPr>
                <w:sz w:val="24"/>
              </w:rPr>
            </w:r>
          </w:p>
          <w:p>
            <w:pPr>
              <w:pStyle w:val="624"/>
              <w:spacing w:before="50" w:line="240" w:lineRule="auto"/>
              <w:rPr>
                <w:sz w:val="24"/>
              </w:rPr>
            </w:pPr>
            <w:r>
              <w:rPr>
                <w:sz w:val="24"/>
              </w:rPr>
              <w:t xml:space="preserve">выбирает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Траекторию</w:t>
            </w:r>
            <w:r>
              <w:rPr>
                <w:spacing w:val="-2"/>
                <w:sz w:val="24"/>
              </w:rPr>
              <w:t xml:space="preserve"> здоровья»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С 11 </w:t>
            </w:r>
            <w:r>
              <w:rPr>
                <w:spacing w:val="-5"/>
                <w:sz w:val="24"/>
              </w:rPr>
              <w:t xml:space="preserve">мая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</w:t>
            </w:r>
            <w:r>
              <w:rPr>
                <w:sz w:val="24"/>
              </w:rPr>
            </w:r>
          </w:p>
          <w:p>
            <w:pPr>
              <w:pStyle w:val="624"/>
              <w:spacing w:before="84" w:line="261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314"/>
        </w:trPr>
        <w:tc>
          <w:tcPr>
            <w:gridSpan w:val="4"/>
            <w:tcW w:w="10563" w:type="dxa"/>
            <w:textDirection w:val="lrTb"/>
            <w:noWrap w:val="false"/>
          </w:tcPr>
          <w:p>
            <w:pPr>
              <w:pStyle w:val="624"/>
              <w:ind w:left="115" w:right="1"/>
              <w:jc w:val="center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"Внешкольные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мероприятия"</w:t>
            </w:r>
            <w:r>
              <w:rPr>
                <w:b/>
                <w:sz w:val="24"/>
              </w:rPr>
            </w:r>
          </w:p>
        </w:tc>
      </w:tr>
      <w:tr>
        <w:tblPrEx/>
        <w:trPr>
          <w:trHeight w:val="1569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ind w:left="213" w:right="95"/>
              <w:jc w:val="both"/>
              <w:spacing w:line="273" w:lineRule="auto"/>
              <w:tabs>
                <w:tab w:val="left" w:pos="3111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Внешкольные тематические мероприятия </w:t>
            </w:r>
            <w:r>
              <w:rPr>
                <w:spacing w:val="-2"/>
                <w:sz w:val="24"/>
              </w:rPr>
              <w:t xml:space="preserve">воспитательной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направленности, </w:t>
            </w:r>
            <w:r>
              <w:rPr>
                <w:sz w:val="24"/>
              </w:rPr>
              <w:t xml:space="preserve">организуемые педагогами по изучаемым в </w:t>
            </w:r>
            <w:r>
              <w:rPr>
                <w:sz w:val="24"/>
              </w:rPr>
              <w:t xml:space="preserve">образовательной</w:t>
            </w:r>
            <w:r>
              <w:rPr>
                <w:spacing w:val="76"/>
                <w:sz w:val="24"/>
              </w:rPr>
              <w:t xml:space="preserve">  </w:t>
            </w:r>
            <w:r>
              <w:rPr>
                <w:sz w:val="24"/>
              </w:rPr>
              <w:t xml:space="preserve">организации</w:t>
            </w:r>
            <w:r>
              <w:rPr>
                <w:spacing w:val="78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 xml:space="preserve">учебным</w:t>
            </w:r>
            <w:r>
              <w:rPr>
                <w:sz w:val="24"/>
              </w:rPr>
            </w:r>
          </w:p>
          <w:p>
            <w:pPr>
              <w:pStyle w:val="624"/>
              <w:ind w:left="213"/>
              <w:jc w:val="bot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предметам,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курсам,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модулям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649" w:right="241" w:hanging="288"/>
              <w:spacing w:line="273" w:lineRule="auto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322" w:right="112" w:hanging="96"/>
              <w:spacing w:line="273" w:lineRule="auto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 xml:space="preserve">Учителя-предметники</w:t>
            </w:r>
            <w:r>
              <w:rPr>
                <w:sz w:val="24"/>
              </w:rPr>
            </w:r>
          </w:p>
        </w:tc>
      </w:tr>
      <w:tr>
        <w:tblPrEx/>
        <w:trPr>
          <w:trHeight w:val="1257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ind w:left="213" w:right="97"/>
              <w:jc w:val="both"/>
              <w:spacing w:line="271" w:lineRule="auto"/>
              <w:tabs>
                <w:tab w:val="left" w:pos="2156" w:leader="none"/>
                <w:tab w:val="left" w:pos="3710" w:leader="none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Экскурсии,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походы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выходного </w:t>
            </w:r>
            <w:r>
              <w:rPr>
                <w:sz w:val="24"/>
              </w:rPr>
              <w:t xml:space="preserve">дняорганизуемые</w:t>
            </w:r>
            <w:r>
              <w:rPr>
                <w:sz w:val="24"/>
              </w:rPr>
              <w:t xml:space="preserve"> в классах классными руководителями,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том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числе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 xml:space="preserve">совместно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 xml:space="preserve">с</w:t>
            </w:r>
            <w:r>
              <w:rPr>
                <w:sz w:val="24"/>
              </w:rPr>
            </w:r>
          </w:p>
          <w:p>
            <w:pPr>
              <w:pStyle w:val="624"/>
              <w:ind w:left="213"/>
              <w:jc w:val="bot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родителями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(законными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представителями)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5"/>
              <w:jc w:val="center"/>
              <w:spacing w:line="27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649" w:right="241" w:hanging="288"/>
              <w:spacing w:line="271" w:lineRule="auto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226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313"/>
        </w:trPr>
        <w:tc>
          <w:tcPr>
            <w:gridSpan w:val="4"/>
            <w:tcW w:w="10563" w:type="dxa"/>
            <w:textDirection w:val="lrTb"/>
            <w:noWrap w:val="false"/>
          </w:tcPr>
          <w:p>
            <w:pPr>
              <w:pStyle w:val="624"/>
              <w:ind w:left="115"/>
              <w:jc w:val="center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"Социальное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партнерство"</w:t>
            </w:r>
            <w:r>
              <w:rPr>
                <w:b/>
                <w:sz w:val="24"/>
              </w:rPr>
            </w:r>
          </w:p>
        </w:tc>
      </w:tr>
      <w:tr>
        <w:tblPrEx/>
        <w:trPr>
          <w:trHeight w:val="1884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ind w:left="213" w:right="95"/>
              <w:jc w:val="both"/>
              <w:spacing w:line="273" w:lineRule="auto"/>
              <w:rPr>
                <w:sz w:val="24"/>
              </w:rPr>
            </w:pPr>
            <w:r>
              <w:rPr>
                <w:sz w:val="24"/>
              </w:rPr>
              <w:t xml:space="preserve">Участие представителей организаций- партнеров, в том числе в соответствии с договорами о сотрудничестве, в проведении отдельных мероприятий в рамках рабочей </w:t>
            </w:r>
            <w:r>
              <w:rPr>
                <w:sz w:val="24"/>
              </w:rPr>
              <w:t xml:space="preserve">программы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z w:val="24"/>
              </w:rPr>
              <w:t xml:space="preserve">воспитания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z w:val="24"/>
              </w:rPr>
              <w:t xml:space="preserve">и</w:t>
            </w:r>
            <w:r>
              <w:rPr>
                <w:spacing w:val="63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 xml:space="preserve">календарного</w:t>
            </w:r>
            <w:r>
              <w:rPr>
                <w:sz w:val="24"/>
              </w:rPr>
            </w:r>
          </w:p>
          <w:p>
            <w:pPr>
              <w:pStyle w:val="624"/>
              <w:ind w:left="213"/>
              <w:jc w:val="bot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плана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работы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649" w:right="241" w:hanging="288"/>
              <w:spacing w:line="273" w:lineRule="auto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9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1569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ind w:left="213" w:right="95"/>
              <w:jc w:val="both"/>
              <w:spacing w:line="273" w:lineRule="auto"/>
              <w:tabs>
                <w:tab w:val="left" w:pos="2994" w:leader="none"/>
              </w:tabs>
              <w:rPr>
                <w:sz w:val="24"/>
              </w:rPr>
            </w:pPr>
            <w:r>
              <w:rPr>
                <w:sz w:val="24"/>
              </w:rPr>
              <w:t xml:space="preserve">Участие представителей организаций- партнеров в проведении отдельных уроков, внеурочных занятий, внешкольных </w:t>
            </w:r>
            <w:r>
              <w:rPr>
                <w:spacing w:val="-2"/>
                <w:sz w:val="24"/>
              </w:rPr>
              <w:t xml:space="preserve">мероприятий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соответствующей</w:t>
            </w:r>
            <w:r>
              <w:rPr>
                <w:sz w:val="24"/>
              </w:rPr>
            </w:r>
          </w:p>
          <w:p>
            <w:pPr>
              <w:pStyle w:val="624"/>
              <w:ind w:left="213"/>
              <w:jc w:val="bot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тематической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направленности.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649" w:right="241" w:hanging="288"/>
              <w:spacing w:line="273" w:lineRule="auto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97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318"/>
        </w:trPr>
        <w:tc>
          <w:tcPr>
            <w:gridSpan w:val="4"/>
            <w:tcW w:w="10563" w:type="dxa"/>
            <w:textDirection w:val="lrTb"/>
            <w:noWrap w:val="false"/>
          </w:tcPr>
          <w:p>
            <w:pPr>
              <w:pStyle w:val="624"/>
              <w:ind w:left="115" w:right="103"/>
              <w:jc w:val="center"/>
              <w:spacing w:before="3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«Школьные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медиа»</w:t>
            </w:r>
            <w:r>
              <w:rPr>
                <w:b/>
                <w:sz w:val="24"/>
              </w:rPr>
            </w:r>
          </w:p>
        </w:tc>
      </w:tr>
      <w:tr>
        <w:tblPrEx/>
        <w:trPr>
          <w:trHeight w:val="316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ind w:left="1183"/>
              <w:spacing w:before="3" w:line="240" w:lineRule="auto"/>
              <w:rPr>
                <w:b/>
                <w:i/>
              </w:rPr>
            </w:pPr>
            <w:r>
              <w:rPr>
                <w:b/>
                <w:i/>
              </w:rPr>
              <w:t xml:space="preserve">Дела,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 xml:space="preserve">события,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 xml:space="preserve">мероприятия</w:t>
            </w:r>
            <w:r>
              <w:rPr>
                <w:b/>
                <w:i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213"/>
              <w:spacing w:before="3" w:line="240" w:lineRule="auto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 xml:space="preserve">Классы</w:t>
            </w:r>
            <w:r>
              <w:rPr>
                <w:b/>
                <w:i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spacing w:before="1" w:line="240" w:lineRule="auto"/>
              <w:rPr>
                <w:b/>
                <w:i/>
                <w:sz w:val="24"/>
              </w:rPr>
            </w:pPr>
            <w:r>
              <w:rPr>
                <w:b/>
                <w:i/>
                <w:spacing w:val="-4"/>
                <w:sz w:val="24"/>
              </w:rPr>
              <w:t xml:space="preserve">Дата</w:t>
            </w:r>
            <w:r>
              <w:rPr>
                <w:b/>
                <w:i/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spacing w:before="3" w:line="240" w:lineRule="auto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 xml:space="preserve">Ответственные</w:t>
            </w:r>
            <w:r>
              <w:rPr>
                <w:b/>
                <w:i/>
              </w:rPr>
            </w:r>
          </w:p>
        </w:tc>
      </w:tr>
      <w:tr>
        <w:tblPrEx/>
        <w:trPr>
          <w:trHeight w:val="871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ind w:right="160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Публикации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аккаунте </w:t>
            </w: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spacing w:before="41"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Телеграмм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213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right="553"/>
              <w:spacing w:line="273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Каждую неделю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spacing w:before="32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870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ind w:right="160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Публикации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новостей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школьном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аккаунте </w:t>
            </w:r>
            <w:r>
              <w:rPr>
                <w:spacing w:val="-10"/>
                <w:sz w:val="24"/>
              </w:rPr>
              <w:t xml:space="preserve">в</w:t>
            </w:r>
            <w:r>
              <w:rPr>
                <w:sz w:val="24"/>
              </w:rPr>
            </w:r>
          </w:p>
          <w:p>
            <w:pPr>
              <w:pStyle w:val="624"/>
              <w:spacing w:before="40"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ВК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213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right="553"/>
              <w:spacing w:line="273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Каждую неделю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spacing w:before="32" w:line="240" w:lineRule="auto"/>
              <w:rPr>
                <w:sz w:val="24"/>
              </w:rPr>
            </w:pPr>
            <w:r>
              <w:rPr>
                <w:sz w:val="24"/>
              </w:rPr>
              <w:t xml:space="preserve"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информатики</w:t>
            </w:r>
            <w:r>
              <w:rPr>
                <w:sz w:val="24"/>
              </w:rPr>
            </w:r>
          </w:p>
        </w:tc>
      </w:tr>
      <w:tr>
        <w:tblPrEx/>
        <w:trPr>
          <w:trHeight w:val="638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Фоторепортажи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мероприятий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213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2"/>
                <w:sz w:val="24"/>
              </w:rPr>
              <w:t xml:space="preserve"> течение</w:t>
            </w:r>
            <w:r>
              <w:rPr>
                <w:sz w:val="24"/>
              </w:rPr>
            </w:r>
          </w:p>
          <w:p>
            <w:pPr>
              <w:pStyle w:val="624"/>
              <w:spacing w:before="41"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</w:tc>
      </w:tr>
      <w:tr>
        <w:tblPrEx/>
        <w:trPr>
          <w:trHeight w:val="633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ведущих </w:t>
            </w:r>
            <w:r>
              <w:rPr>
                <w:spacing w:val="-2"/>
                <w:sz w:val="24"/>
              </w:rPr>
              <w:t xml:space="preserve">школьных</w:t>
            </w:r>
            <w:r>
              <w:rPr>
                <w:sz w:val="24"/>
              </w:rPr>
            </w:r>
          </w:p>
          <w:p>
            <w:pPr>
              <w:pStyle w:val="624"/>
              <w:spacing w:before="3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мероприятий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21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2"/>
                <w:sz w:val="24"/>
              </w:rPr>
              <w:t xml:space="preserve"> течение</w:t>
            </w:r>
            <w:r>
              <w:rPr>
                <w:sz w:val="24"/>
              </w:rPr>
            </w:r>
          </w:p>
          <w:p>
            <w:pPr>
              <w:pStyle w:val="624"/>
              <w:spacing w:before="84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Директор</w:t>
            </w:r>
            <w:r>
              <w:rPr>
                <w:sz w:val="24"/>
              </w:rPr>
            </w:r>
          </w:p>
          <w:p>
            <w:pPr>
              <w:pStyle w:val="624"/>
              <w:spacing w:before="84" w:line="261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</w:t>
            </w:r>
            <w:r>
              <w:rPr>
                <w:sz w:val="24"/>
              </w:rPr>
            </w:r>
          </w:p>
        </w:tc>
      </w:tr>
      <w:tr>
        <w:tblPrEx/>
        <w:trPr>
          <w:trHeight w:val="318"/>
        </w:trPr>
        <w:tc>
          <w:tcPr>
            <w:gridSpan w:val="4"/>
            <w:tcW w:w="10563" w:type="dxa"/>
            <w:textDirection w:val="lrTb"/>
            <w:noWrap w:val="false"/>
          </w:tcPr>
          <w:p>
            <w:pPr>
              <w:pStyle w:val="624"/>
              <w:ind w:left="115" w:right="104"/>
              <w:jc w:val="center"/>
              <w:spacing w:before="3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 xml:space="preserve">«Профориентация»</w:t>
            </w:r>
            <w:r>
              <w:rPr>
                <w:b/>
                <w:sz w:val="24"/>
              </w:rPr>
            </w:r>
          </w:p>
        </w:tc>
      </w:tr>
      <w:tr>
        <w:tblPrEx/>
        <w:trPr>
          <w:trHeight w:val="583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ind w:left="1183"/>
              <w:spacing w:before="1" w:line="240" w:lineRule="auto"/>
              <w:rPr>
                <w:b/>
                <w:i/>
              </w:rPr>
            </w:pPr>
            <w:r>
              <w:rPr>
                <w:b/>
                <w:i/>
              </w:rPr>
              <w:t xml:space="preserve">Дела,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</w:rPr>
              <w:t xml:space="preserve">события,</w:t>
            </w:r>
            <w:r>
              <w:rPr>
                <w:b/>
                <w:i/>
                <w:spacing w:val="-4"/>
              </w:rPr>
              <w:t xml:space="preserve"> </w:t>
            </w:r>
            <w:r>
              <w:rPr>
                <w:b/>
                <w:i/>
                <w:spacing w:val="-2"/>
              </w:rPr>
              <w:t xml:space="preserve">мероприятия</w:t>
            </w:r>
            <w:r>
              <w:rPr>
                <w:b/>
                <w:i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364" w:right="226"/>
              <w:spacing w:before="1" w:line="240" w:lineRule="auto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 xml:space="preserve">Класс </w:t>
            </w:r>
            <w:r>
              <w:rPr>
                <w:b/>
                <w:i/>
                <w:spacing w:val="-10"/>
              </w:rPr>
              <w:t xml:space="preserve">ы</w:t>
            </w:r>
            <w:r>
              <w:rPr>
                <w:b/>
                <w:i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553"/>
              <w:spacing w:before="37" w:line="240" w:lineRule="auto"/>
              <w:rPr>
                <w:b/>
                <w:i/>
              </w:rPr>
            </w:pPr>
            <w:r>
              <w:rPr>
                <w:b/>
                <w:i/>
                <w:spacing w:val="-4"/>
              </w:rPr>
              <w:t xml:space="preserve">Дата</w:t>
            </w:r>
            <w:r>
              <w:rPr>
                <w:b/>
                <w:i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726"/>
              <w:spacing w:before="1" w:line="240" w:lineRule="auto"/>
              <w:rPr>
                <w:b/>
                <w:i/>
              </w:rPr>
            </w:pPr>
            <w:r>
              <w:rPr>
                <w:b/>
                <w:i/>
                <w:spacing w:val="-2"/>
              </w:rPr>
              <w:t xml:space="preserve">Ответственные</w:t>
            </w:r>
            <w:r>
              <w:rPr>
                <w:b/>
                <w:i/>
              </w:rPr>
            </w:r>
          </w:p>
        </w:tc>
      </w:tr>
      <w:tr>
        <w:tblPrEx/>
        <w:trPr>
          <w:trHeight w:val="633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видео-уроков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на</w:t>
            </w:r>
            <w:r>
              <w:rPr>
                <w:spacing w:val="-2"/>
                <w:sz w:val="24"/>
              </w:rPr>
              <w:t xml:space="preserve"> сайте</w:t>
            </w:r>
            <w:r>
              <w:rPr>
                <w:sz w:val="24"/>
              </w:rPr>
            </w:r>
          </w:p>
          <w:p>
            <w:pPr>
              <w:pStyle w:val="624"/>
              <w:spacing w:before="84" w:line="261" w:lineRule="exact"/>
              <w:rPr>
                <w:sz w:val="24"/>
              </w:rPr>
            </w:pPr>
            <w:r>
              <w:rPr>
                <w:sz w:val="24"/>
              </w:rPr>
              <w:t xml:space="preserve">«</w:t>
            </w:r>
            <w:r>
              <w:rPr>
                <w:sz w:val="24"/>
              </w:rPr>
              <w:t xml:space="preserve">Проектория</w:t>
            </w:r>
            <w:r>
              <w:rPr>
                <w:sz w:val="24"/>
              </w:rPr>
              <w:t xml:space="preserve">»</w:t>
            </w:r>
            <w:r>
              <w:rPr>
                <w:spacing w:val="-9"/>
                <w:sz w:val="24"/>
              </w:rPr>
              <w:t xml:space="preserve"> </w:t>
            </w:r>
            <w:hyperlink r:id="rId8" w:tooltip="https://proektoria.online/" w:history="1">
              <w:r>
                <w:rPr>
                  <w:color w:val="0461c1"/>
                  <w:spacing w:val="-2"/>
                  <w:sz w:val="24"/>
                  <w:u w:val="single"/>
                </w:rPr>
                <w:t xml:space="preserve">https://proektoria.online/</w:t>
              </w:r>
            </w:hyperlink>
            <w:r/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0" w:right="118"/>
              <w:jc w:val="right"/>
              <w:rPr>
                <w:sz w:val="24"/>
              </w:rPr>
            </w:pPr>
            <w:r>
              <w:rPr>
                <w:sz w:val="24"/>
              </w:rPr>
              <w:t xml:space="preserve"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месяц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2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</w:t>
            </w:r>
            <w:r>
              <w:rPr>
                <w:sz w:val="24"/>
              </w:rPr>
            </w:r>
          </w:p>
          <w:p>
            <w:pPr>
              <w:pStyle w:val="624"/>
              <w:ind w:left="277"/>
              <w:spacing w:before="3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318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отряда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ЮИД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6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0" w:right="172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 xml:space="preserve">плану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750"/>
              <w:rPr>
                <w:sz w:val="24"/>
              </w:rPr>
            </w:pPr>
            <w:r>
              <w:rPr>
                <w:sz w:val="24"/>
              </w:rPr>
              <w:t xml:space="preserve">Учитель ОБЗР</w:t>
            </w:r>
            <w:r>
              <w:rPr>
                <w:sz w:val="24"/>
              </w:rPr>
            </w:r>
          </w:p>
        </w:tc>
      </w:tr>
      <w:tr>
        <w:tblPrEx/>
        <w:trPr>
          <w:trHeight w:val="633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Проектная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деятельность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25" w:righ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2"/>
                <w:sz w:val="24"/>
              </w:rPr>
              <w:t xml:space="preserve"> течение</w:t>
            </w:r>
            <w:r>
              <w:rPr>
                <w:sz w:val="24"/>
              </w:rPr>
            </w:r>
          </w:p>
          <w:p>
            <w:pPr>
              <w:pStyle w:val="624"/>
              <w:ind w:left="25" w:right="10"/>
              <w:jc w:val="center"/>
              <w:spacing w:before="84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0" w:right="15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</w:t>
            </w:r>
            <w:r>
              <w:rPr>
                <w:sz w:val="24"/>
              </w:rPr>
            </w:r>
          </w:p>
        </w:tc>
      </w:tr>
      <w:tr>
        <w:tblPrEx/>
        <w:trPr>
          <w:trHeight w:val="633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rPr>
                <w:sz w:val="24"/>
              </w:rPr>
            </w:pPr>
            <w:r>
              <w:rPr>
                <w:sz w:val="24"/>
              </w:rPr>
              <w:t xml:space="preserve">Тематические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экскурсии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1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25" w:right="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2"/>
                <w:sz w:val="24"/>
              </w:rPr>
              <w:t xml:space="preserve"> течение</w:t>
            </w:r>
            <w:r>
              <w:rPr>
                <w:sz w:val="24"/>
              </w:rPr>
            </w:r>
          </w:p>
          <w:p>
            <w:pPr>
              <w:pStyle w:val="624"/>
              <w:ind w:left="25" w:right="10"/>
              <w:jc w:val="center"/>
              <w:spacing w:before="84" w:line="261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27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</w:t>
            </w:r>
            <w:r>
              <w:rPr>
                <w:sz w:val="24"/>
              </w:rPr>
            </w:r>
          </w:p>
          <w:p>
            <w:pPr>
              <w:pStyle w:val="624"/>
              <w:ind w:left="277"/>
              <w:spacing w:before="38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</w:t>
            </w:r>
            <w:r>
              <w:rPr>
                <w:sz w:val="24"/>
              </w:rPr>
            </w:r>
          </w:p>
        </w:tc>
      </w:tr>
      <w:tr>
        <w:tblPrEx/>
        <w:trPr>
          <w:trHeight w:val="871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ind w:right="160"/>
              <w:spacing w:line="237" w:lineRule="auto"/>
              <w:rPr>
                <w:sz w:val="24"/>
              </w:rPr>
            </w:pPr>
            <w:r>
              <w:rPr>
                <w:sz w:val="24"/>
              </w:rPr>
              <w:t xml:space="preserve">Профориентационная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работа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подготовке </w:t>
            </w:r>
            <w:r>
              <w:rPr>
                <w:spacing w:val="-10"/>
                <w:sz w:val="24"/>
              </w:rPr>
              <w:t xml:space="preserve">к</w:t>
            </w:r>
            <w:r>
              <w:rPr>
                <w:sz w:val="24"/>
              </w:rPr>
            </w:r>
          </w:p>
          <w:p>
            <w:pPr>
              <w:pStyle w:val="624"/>
              <w:spacing w:before="41" w:line="264" w:lineRule="exact"/>
              <w:rPr>
                <w:sz w:val="24"/>
              </w:rPr>
            </w:pPr>
            <w:r>
              <w:rPr>
                <w:sz w:val="24"/>
              </w:rPr>
              <w:t xml:space="preserve">выбору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профиля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10"/>
              <w:jc w:val="center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8-</w:t>
            </w:r>
            <w:r>
              <w:rPr>
                <w:spacing w:val="-10"/>
                <w:sz w:val="24"/>
              </w:rPr>
              <w:t xml:space="preserve">9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599" w:right="291" w:hanging="288"/>
              <w:spacing w:line="273" w:lineRule="auto"/>
              <w:rPr>
                <w:sz w:val="24"/>
              </w:rPr>
            </w:pPr>
            <w:r>
              <w:rPr>
                <w:sz w:val="24"/>
              </w:rPr>
              <w:t xml:space="preserve"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 xml:space="preserve">года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0" w:right="156"/>
              <w:jc w:val="right"/>
              <w:spacing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Учителя-предметники</w:t>
            </w:r>
            <w:r>
              <w:rPr>
                <w:sz w:val="24"/>
              </w:rPr>
            </w:r>
          </w:p>
        </w:tc>
      </w:tr>
      <w:tr>
        <w:tblPrEx/>
        <w:trPr>
          <w:trHeight w:val="556"/>
        </w:trPr>
        <w:tc>
          <w:tcPr>
            <w:tcW w:w="4926" w:type="dxa"/>
            <w:textDirection w:val="lrTb"/>
            <w:noWrap w:val="false"/>
          </w:tcPr>
          <w:p>
            <w:pPr>
              <w:pStyle w:val="624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 xml:space="preserve">Занятия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рамках 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профминимуму</w:t>
            </w:r>
            <w:r>
              <w:rPr>
                <w:sz w:val="24"/>
              </w:rPr>
            </w:r>
          </w:p>
          <w:p>
            <w:pPr>
              <w:pStyle w:val="624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 xml:space="preserve">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будущее»</w:t>
            </w:r>
            <w:r>
              <w:rPr>
                <w:sz w:val="24"/>
              </w:rPr>
            </w:r>
          </w:p>
        </w:tc>
        <w:tc>
          <w:tcPr>
            <w:tcW w:w="1172" w:type="dxa"/>
            <w:textDirection w:val="lrTb"/>
            <w:noWrap w:val="false"/>
          </w:tcPr>
          <w:p>
            <w:pPr>
              <w:pStyle w:val="624"/>
              <w:ind w:left="16" w:right="7"/>
              <w:jc w:val="center"/>
              <w:spacing w:line="273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6</w:t>
            </w:r>
            <w:r>
              <w:rPr>
                <w:sz w:val="24"/>
              </w:rPr>
            </w:r>
          </w:p>
        </w:tc>
        <w:tc>
          <w:tcPr>
            <w:tcW w:w="1640" w:type="dxa"/>
            <w:textDirection w:val="lrTb"/>
            <w:noWrap w:val="false"/>
          </w:tcPr>
          <w:p>
            <w:pPr>
              <w:pStyle w:val="624"/>
              <w:ind w:left="260" w:right="599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Раз в </w:t>
            </w:r>
            <w:r>
              <w:rPr>
                <w:spacing w:val="-2"/>
                <w:sz w:val="24"/>
              </w:rPr>
              <w:t xml:space="preserve">неделю</w:t>
            </w:r>
            <w:r>
              <w:rPr>
                <w:sz w:val="24"/>
              </w:rPr>
            </w:r>
          </w:p>
        </w:tc>
        <w:tc>
          <w:tcPr>
            <w:tcW w:w="2825" w:type="dxa"/>
            <w:textDirection w:val="lrTb"/>
            <w:noWrap w:val="false"/>
          </w:tcPr>
          <w:p>
            <w:pPr>
              <w:pStyle w:val="624"/>
              <w:ind w:left="450" w:right="112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</w:t>
            </w:r>
            <w:r>
              <w:rPr>
                <w:sz w:val="24"/>
              </w:rPr>
            </w:r>
          </w:p>
        </w:tc>
      </w:tr>
    </w:tbl>
    <w:p>
      <w:pPr>
        <w:pStyle w:val="622"/>
        <w:ind w:right="1429"/>
        <w:jc w:val="center"/>
        <w:spacing w:before="307" w:line="278" w:lineRule="auto"/>
      </w:pPr>
      <w:r>
        <w:t xml:space="preserve">Список</w:t>
      </w:r>
      <w:r>
        <w:rPr>
          <w:spacing w:val="-10"/>
        </w:rPr>
        <w:t xml:space="preserve"> </w:t>
      </w:r>
      <w:r>
        <w:t xml:space="preserve">тем</w:t>
      </w:r>
      <w:r>
        <w:rPr>
          <w:spacing w:val="-6"/>
        </w:rPr>
        <w:t xml:space="preserve"> </w:t>
      </w:r>
      <w:r>
        <w:t xml:space="preserve">классных</w:t>
      </w:r>
      <w:r>
        <w:rPr>
          <w:spacing w:val="-5"/>
        </w:rPr>
        <w:t xml:space="preserve"> </w:t>
      </w:r>
      <w:r>
        <w:t xml:space="preserve">часов</w:t>
      </w:r>
      <w:r>
        <w:rPr>
          <w:spacing w:val="-7"/>
        </w:rPr>
        <w:t xml:space="preserve"> </w:t>
      </w:r>
      <w:r>
        <w:t xml:space="preserve">согласно</w:t>
      </w:r>
      <w:r>
        <w:rPr>
          <w:spacing w:val="-4"/>
        </w:rPr>
        <w:t xml:space="preserve"> </w:t>
      </w:r>
      <w:r>
        <w:t xml:space="preserve">утвержденному Федеральному календарному плану</w:t>
      </w:r>
      <w:r/>
    </w:p>
    <w:p>
      <w:pPr>
        <w:pStyle w:val="622"/>
        <w:ind w:right="1429"/>
        <w:jc w:val="center"/>
        <w:spacing w:line="317" w:lineRule="exact"/>
      </w:pPr>
      <w:r>
        <w:t xml:space="preserve">воспитательной</w:t>
      </w:r>
      <w:r>
        <w:rPr>
          <w:spacing w:val="-16"/>
        </w:rPr>
        <w:t xml:space="preserve"> </w:t>
      </w:r>
      <w:r>
        <w:rPr>
          <w:spacing w:val="-2"/>
        </w:rPr>
        <w:t xml:space="preserve">работы</w:t>
      </w:r>
      <w:r/>
    </w:p>
    <w:p>
      <w:pPr>
        <w:pStyle w:val="622"/>
        <w:ind w:right="1430"/>
        <w:jc w:val="center"/>
        <w:spacing w:before="48" w:after="48"/>
      </w:pPr>
      <w:r>
        <w:rPr>
          <w:color w:val="ff0000"/>
        </w:rPr>
        <w:t xml:space="preserve">(является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 xml:space="preserve">единым</w:t>
      </w:r>
      <w:r>
        <w:rPr>
          <w:color w:val="ff0000"/>
          <w:spacing w:val="-10"/>
        </w:rPr>
        <w:t xml:space="preserve"> </w:t>
      </w:r>
      <w:r>
        <w:rPr>
          <w:color w:val="ff0000"/>
        </w:rPr>
        <w:t xml:space="preserve">для</w:t>
      </w:r>
      <w:r>
        <w:rPr>
          <w:color w:val="ff0000"/>
          <w:spacing w:val="-8"/>
        </w:rPr>
        <w:t xml:space="preserve"> </w:t>
      </w:r>
      <w:r>
        <w:rPr>
          <w:color w:val="ff0000"/>
        </w:rPr>
        <w:t xml:space="preserve">образовательных</w:t>
      </w:r>
      <w:r>
        <w:rPr>
          <w:color w:val="ff0000"/>
          <w:spacing w:val="-6"/>
        </w:rPr>
        <w:t xml:space="preserve"> </w:t>
      </w:r>
      <w:r>
        <w:rPr>
          <w:color w:val="ff0000"/>
          <w:spacing w:val="-2"/>
        </w:rPr>
        <w:t xml:space="preserve">организаций)</w:t>
      </w:r>
      <w:r/>
    </w:p>
    <w:tbl>
      <w:tblPr>
        <w:tblStyle w:val="621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5641"/>
        <w:gridCol w:w="5641"/>
      </w:tblGrid>
      <w:tr>
        <w:tblPrEx/>
        <w:trPr>
          <w:trHeight w:val="372"/>
        </w:trPr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7"/>
              <w:spacing w:before="3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 xml:space="preserve">I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 xml:space="preserve">полугодие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 xml:space="preserve">2023-2024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 xml:space="preserve">учебного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pacing w:val="-4"/>
                <w:sz w:val="28"/>
              </w:rPr>
              <w:t xml:space="preserve">года</w:t>
            </w:r>
            <w:r>
              <w:rPr>
                <w:b/>
                <w:i/>
                <w:sz w:val="28"/>
              </w:rPr>
            </w:r>
          </w:p>
        </w:tc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8"/>
              <w:spacing w:before="3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 xml:space="preserve">II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 xml:space="preserve">полугодие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 xml:space="preserve">2023-2024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 xml:space="preserve">учебного</w:t>
            </w:r>
            <w:r>
              <w:rPr>
                <w:b/>
                <w:i/>
                <w:spacing w:val="-5"/>
                <w:sz w:val="28"/>
              </w:rPr>
              <w:t xml:space="preserve"> </w:t>
            </w:r>
            <w:r>
              <w:rPr>
                <w:b/>
                <w:i/>
                <w:spacing w:val="-4"/>
                <w:sz w:val="28"/>
              </w:rPr>
              <w:t xml:space="preserve">года</w:t>
            </w:r>
            <w:r>
              <w:rPr>
                <w:b/>
                <w:i/>
                <w:sz w:val="28"/>
              </w:rPr>
            </w:r>
          </w:p>
        </w:tc>
      </w:tr>
      <w:tr>
        <w:tblPrEx/>
        <w:trPr>
          <w:trHeight w:val="3331"/>
        </w:trPr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7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Сентябрь: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7"/>
              <w:spacing w:before="40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1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сентября: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знаний;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 w:right="167"/>
              <w:spacing w:before="50"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3 сентября: День окончания Второй мировой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войны,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солидарности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борьбе с терроризмом;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/>
              <w:spacing w:line="278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8</w:t>
            </w:r>
            <w:r>
              <w:rPr>
                <w:i/>
                <w:spacing w:val="-12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сентября:</w:t>
            </w:r>
            <w:r>
              <w:rPr>
                <w:i/>
                <w:spacing w:val="-13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Международный</w:t>
            </w:r>
            <w:r>
              <w:rPr>
                <w:i/>
                <w:spacing w:val="-12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 распространения грамотности.</w:t>
            </w:r>
            <w:r>
              <w:rPr>
                <w:i/>
                <w:sz w:val="28"/>
              </w:rPr>
            </w:r>
          </w:p>
        </w:tc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8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Январь: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8" w:right="251"/>
              <w:spacing w:before="40"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25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января: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российского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студенчества; 27 января: День снятия блокады Ленинграда, День освобождения Красной армией крупнейшего "лагеря смерти" </w:t>
            </w:r>
            <w:r>
              <w:rPr>
                <w:i/>
                <w:sz w:val="28"/>
              </w:rPr>
              <w:t xml:space="preserve">Аушвиц-Биркенау</w:t>
            </w:r>
            <w:r>
              <w:rPr>
                <w:i/>
                <w:sz w:val="28"/>
              </w:rPr>
              <w:t xml:space="preserve"> (Освенцима) - День памяти жертв Холокоста.</w:t>
            </w:r>
            <w:r>
              <w:rPr>
                <w:i/>
                <w:sz w:val="28"/>
              </w:rPr>
            </w:r>
          </w:p>
        </w:tc>
      </w:tr>
      <w:tr>
        <w:tblPrEx/>
        <w:trPr>
          <w:trHeight w:val="2222"/>
        </w:trPr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7"/>
              <w:spacing w:before="2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Октябрь: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7"/>
              <w:spacing w:before="41"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1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октября: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Международный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пожилых людей; Международный день музыки;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/>
              <w:spacing w:line="321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4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октября: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защиты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животных;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/>
              <w:spacing w:before="50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5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октября: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учителя;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/>
              <w:spacing w:before="47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25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октября: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Международный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pacing w:val="-4"/>
                <w:sz w:val="28"/>
              </w:rPr>
              <w:t xml:space="preserve">день</w:t>
            </w:r>
            <w:r>
              <w:rPr>
                <w:i/>
                <w:sz w:val="28"/>
              </w:rPr>
            </w:r>
          </w:p>
        </w:tc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8"/>
              <w:spacing w:before="2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Февраль: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8"/>
              <w:spacing w:before="41"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2 февраля: День разгрома советскими войсками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немецко-фашистских</w:t>
            </w:r>
            <w:r>
              <w:rPr>
                <w:i/>
                <w:spacing w:val="-13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войск</w:t>
            </w:r>
            <w:r>
              <w:rPr>
                <w:i/>
                <w:spacing w:val="-12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 Сталинградской битве;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8"/>
              <w:spacing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8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февраля: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российской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науки;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8"/>
              <w:spacing w:before="48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15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февраля: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памяти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россиянах,</w:t>
            </w:r>
            <w:r>
              <w:rPr>
                <w:i/>
                <w:sz w:val="28"/>
              </w:rPr>
            </w:r>
          </w:p>
        </w:tc>
      </w:tr>
    </w:tbl>
    <w:p>
      <w:pPr>
        <w:rPr>
          <w:sz w:val="28"/>
        </w:rPr>
        <w:sectPr>
          <w:footnotePr/>
          <w:endnotePr/>
          <w:type w:val="nextPage"/>
          <w:pgSz w:w="11920" w:h="16850" w:orient="portrait"/>
          <w:pgMar w:top="340" w:right="0" w:bottom="280" w:left="400" w:header="720" w:footer="720" w:gutter="0"/>
          <w:cols w:num="1" w:sep="0" w:space="720" w:equalWidth="1"/>
          <w:docGrid w:linePitch="360"/>
        </w:sectPr>
      </w:pPr>
      <w:r>
        <w:rPr>
          <w:sz w:val="28"/>
        </w:rPr>
      </w:r>
      <w:r>
        <w:rPr>
          <w:sz w:val="28"/>
        </w:rPr>
      </w:r>
    </w:p>
    <w:tbl>
      <w:tblPr>
        <w:tblStyle w:val="621"/>
        <w:tblW w:w="0" w:type="auto"/>
        <w:tblInd w:w="11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Look w:val="01E0" w:firstRow="1" w:lastRow="1" w:firstColumn="1" w:lastColumn="1" w:noHBand="0" w:noVBand="0"/>
      </w:tblPr>
      <w:tblGrid>
        <w:gridCol w:w="5641"/>
        <w:gridCol w:w="5641"/>
      </w:tblGrid>
      <w:tr>
        <w:tblPrEx/>
        <w:trPr>
          <w:trHeight w:val="2222"/>
        </w:trPr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7"/>
              <w:spacing w:line="315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школьных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библиотек;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/>
              <w:spacing w:before="47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Третье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воскресенье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октября: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pacing w:val="-4"/>
                <w:sz w:val="28"/>
              </w:rPr>
              <w:t xml:space="preserve">отца.</w:t>
            </w:r>
            <w:r>
              <w:rPr>
                <w:i/>
                <w:sz w:val="28"/>
              </w:rPr>
            </w:r>
          </w:p>
        </w:tc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8"/>
              <w:spacing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исполнявших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служебный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долг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за</w:t>
            </w:r>
            <w:r>
              <w:rPr>
                <w:i/>
                <w:spacing w:val="-12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пределами </w:t>
            </w:r>
            <w:r>
              <w:rPr>
                <w:i/>
                <w:spacing w:val="-2"/>
                <w:sz w:val="28"/>
              </w:rPr>
              <w:t xml:space="preserve">Отечества;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8"/>
              <w:spacing w:line="278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21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февраля: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Международный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родного </w:t>
            </w:r>
            <w:r>
              <w:rPr>
                <w:i/>
                <w:spacing w:val="-2"/>
                <w:sz w:val="28"/>
              </w:rPr>
              <w:t xml:space="preserve">языка;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8"/>
              <w:spacing w:line="31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23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февраля: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защитника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Отечества.</w:t>
            </w:r>
            <w:r>
              <w:rPr>
                <w:i/>
                <w:sz w:val="28"/>
              </w:rPr>
            </w:r>
          </w:p>
        </w:tc>
      </w:tr>
      <w:tr>
        <w:tblPrEx/>
        <w:trPr>
          <w:trHeight w:val="3701"/>
        </w:trPr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7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Ноябрь: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7" w:right="1017"/>
              <w:spacing w:before="40"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4 ноября: День народного единства; 8 ноября: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памяти погибших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при исполнении</w:t>
            </w:r>
            <w:r>
              <w:rPr>
                <w:i/>
                <w:spacing w:val="-1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служебных</w:t>
            </w:r>
            <w:r>
              <w:rPr>
                <w:i/>
                <w:spacing w:val="-1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обязанностей сотрудников органов внутренних дел </w:t>
            </w:r>
            <w:r>
              <w:rPr>
                <w:i/>
                <w:spacing w:val="-2"/>
                <w:sz w:val="28"/>
              </w:rPr>
              <w:t xml:space="preserve">России;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 w:right="167"/>
              <w:spacing w:line="278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Последнее</w:t>
            </w:r>
            <w:r>
              <w:rPr>
                <w:i/>
                <w:spacing w:val="-14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воскресенье</w:t>
            </w:r>
            <w:r>
              <w:rPr>
                <w:i/>
                <w:spacing w:val="-12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ноября: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 </w:t>
            </w:r>
            <w:r>
              <w:rPr>
                <w:i/>
                <w:spacing w:val="-2"/>
                <w:sz w:val="28"/>
              </w:rPr>
              <w:t xml:space="preserve">Матери;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9" w:right="4"/>
              <w:jc w:val="center"/>
              <w:spacing w:line="31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30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ноября: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Государственного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pacing w:val="-4"/>
                <w:sz w:val="28"/>
              </w:rPr>
              <w:t xml:space="preserve">герба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9"/>
              <w:jc w:val="center"/>
              <w:spacing w:before="47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Российской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Федерации.</w:t>
            </w:r>
            <w:r>
              <w:rPr>
                <w:i/>
                <w:sz w:val="28"/>
              </w:rPr>
            </w:r>
          </w:p>
        </w:tc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8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Март: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8" w:right="252"/>
              <w:spacing w:before="40"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8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марта: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Международный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женский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день; 18 марта: День воссоединения Крыма с </w:t>
            </w:r>
            <w:r>
              <w:rPr>
                <w:i/>
                <w:spacing w:val="-2"/>
                <w:sz w:val="28"/>
              </w:rPr>
              <w:t xml:space="preserve">Россией;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8"/>
              <w:spacing w:before="1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27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марта: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Всемирный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театра.</w:t>
            </w:r>
            <w:r>
              <w:rPr>
                <w:i/>
                <w:sz w:val="28"/>
              </w:rPr>
            </w:r>
          </w:p>
        </w:tc>
      </w:tr>
      <w:tr>
        <w:tblPrEx/>
        <w:trPr>
          <w:trHeight w:val="3333"/>
        </w:trPr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7"/>
              <w:spacing w:before="2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Декабрь: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7"/>
              <w:spacing w:before="41"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3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декабря: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неизвестного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солдата; Международный день инвалидов;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/>
              <w:spacing w:line="278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5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декабря: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добровольца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(волонтера)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 </w:t>
            </w:r>
            <w:r>
              <w:rPr>
                <w:i/>
                <w:spacing w:val="-2"/>
                <w:sz w:val="28"/>
              </w:rPr>
              <w:t xml:space="preserve">России;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/>
              <w:spacing w:line="317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9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декабря: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Героев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Отечества;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/>
              <w:spacing w:before="46" w:line="278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12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декабря: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13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Конституции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Российской </w:t>
            </w:r>
            <w:r>
              <w:rPr>
                <w:i/>
                <w:spacing w:val="-2"/>
                <w:sz w:val="28"/>
              </w:rPr>
              <w:t xml:space="preserve">Федерации.</w:t>
            </w:r>
            <w:r>
              <w:rPr>
                <w:i/>
                <w:sz w:val="28"/>
              </w:rPr>
            </w:r>
          </w:p>
        </w:tc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8"/>
              <w:spacing w:before="2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Апрель: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8"/>
              <w:spacing w:before="41" w:line="240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12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апреля: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pacing w:val="-2"/>
                <w:sz w:val="28"/>
              </w:rPr>
              <w:t xml:space="preserve">космонавтики.</w:t>
            </w:r>
            <w:r>
              <w:rPr>
                <w:i/>
                <w:sz w:val="28"/>
              </w:rPr>
            </w:r>
          </w:p>
        </w:tc>
      </w:tr>
      <w:tr>
        <w:tblPrEx/>
        <w:trPr>
          <w:trHeight w:val="2964"/>
        </w:trPr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0"/>
              <w:spacing w:line="240" w:lineRule="auto"/>
              <w:rPr>
                <w:sz w:val="28"/>
              </w:rPr>
            </w:pPr>
            <w:r>
              <w:rPr>
                <w:sz w:val="28"/>
              </w:rPr>
            </w:r>
            <w:r>
              <w:rPr>
                <w:sz w:val="28"/>
              </w:rPr>
            </w:r>
          </w:p>
        </w:tc>
        <w:tc>
          <w:tcPr>
            <w:tcW w:w="5641" w:type="dxa"/>
            <w:textDirection w:val="lrTb"/>
            <w:noWrap w:val="false"/>
          </w:tcPr>
          <w:p>
            <w:pPr>
              <w:pStyle w:val="624"/>
              <w:ind w:left="108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4"/>
                <w:sz w:val="28"/>
              </w:rPr>
              <w:t xml:space="preserve">Май: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8" w:right="1583"/>
              <w:spacing w:before="43"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1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мая: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Праздник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Весны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и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Труда; 9 мая: День Победы;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8"/>
              <w:spacing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19</w:t>
            </w:r>
            <w:r>
              <w:rPr>
                <w:i/>
                <w:spacing w:val="-11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мая: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детских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общественных организаций России;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8"/>
              <w:spacing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24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мая: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славянской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письменности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и </w:t>
            </w:r>
            <w:r>
              <w:rPr>
                <w:i/>
                <w:spacing w:val="-2"/>
                <w:sz w:val="28"/>
              </w:rPr>
              <w:t xml:space="preserve">культуры.</w:t>
            </w:r>
            <w:r>
              <w:rPr>
                <w:i/>
                <w:sz w:val="28"/>
              </w:rPr>
            </w:r>
          </w:p>
        </w:tc>
      </w:tr>
      <w:tr>
        <w:tblPrEx/>
        <w:trPr>
          <w:trHeight w:val="3331"/>
        </w:trPr>
        <w:tc>
          <w:tcPr>
            <w:gridSpan w:val="2"/>
            <w:tcW w:w="11282" w:type="dxa"/>
            <w:textDirection w:val="lrTb"/>
            <w:noWrap w:val="false"/>
          </w:tcPr>
          <w:p>
            <w:pPr>
              <w:pStyle w:val="624"/>
              <w:ind w:left="107"/>
              <w:spacing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Июнь: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7" w:right="7645"/>
              <w:jc w:val="both"/>
              <w:spacing w:before="41"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1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июня: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защиты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детей; 6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июня: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русского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языка; 12 июня: День России;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 w:right="7067"/>
              <w:spacing w:line="276" w:lineRule="auto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22</w:t>
            </w:r>
            <w:r>
              <w:rPr>
                <w:i/>
                <w:spacing w:val="-10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июня: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памяти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и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скорби; 27 июня: День молодежи.</w:t>
            </w:r>
            <w:r>
              <w:rPr>
                <w:i/>
                <w:sz w:val="28"/>
              </w:rPr>
            </w:r>
          </w:p>
          <w:p>
            <w:pPr>
              <w:pStyle w:val="624"/>
              <w:ind w:left="107"/>
              <w:spacing w:before="6" w:line="240" w:lineRule="auto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 xml:space="preserve">Июль:</w:t>
            </w:r>
            <w:r>
              <w:rPr>
                <w:b/>
                <w:i/>
                <w:sz w:val="28"/>
              </w:rPr>
            </w:r>
          </w:p>
          <w:p>
            <w:pPr>
              <w:pStyle w:val="624"/>
              <w:ind w:left="107" w:right="5652"/>
              <w:spacing w:before="8" w:line="370" w:lineRule="exact"/>
              <w:rPr>
                <w:i/>
                <w:sz w:val="28"/>
              </w:rPr>
            </w:pPr>
            <w:r>
              <w:rPr>
                <w:i/>
                <w:sz w:val="28"/>
              </w:rPr>
              <w:t xml:space="preserve">8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июля: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День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семьи,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любви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 xml:space="preserve">верности. </w:t>
            </w:r>
            <w:r>
              <w:rPr>
                <w:i/>
                <w:spacing w:val="-2"/>
                <w:sz w:val="28"/>
              </w:rPr>
              <w:t xml:space="preserve">Август:</w:t>
            </w:r>
            <w:r>
              <w:rPr>
                <w:i/>
                <w:sz w:val="28"/>
              </w:rPr>
            </w:r>
          </w:p>
        </w:tc>
      </w:tr>
    </w:tbl>
    <w:p>
      <w:pPr>
        <w:spacing w:line="370" w:lineRule="exact"/>
        <w:rPr>
          <w:sz w:val="28"/>
        </w:rPr>
        <w:sectPr>
          <w:footnotePr/>
          <w:endnotePr/>
          <w:type w:val="continuous"/>
          <w:pgSz w:w="11920" w:h="16850" w:orient="portrait"/>
          <w:pgMar w:top="680" w:right="0" w:bottom="280" w:left="400" w:header="720" w:footer="720" w:gutter="0"/>
          <w:cols w:num="1" w:sep="0" w:space="720" w:equalWidth="1"/>
          <w:docGrid w:linePitch="360"/>
        </w:sectPr>
      </w:pPr>
      <w:r>
        <w:rPr>
          <w:sz w:val="28"/>
        </w:rPr>
      </w:r>
      <w:r>
        <w:rPr>
          <w:sz w:val="28"/>
        </w:rPr>
      </w:r>
    </w:p>
    <w:p>
      <w:pPr>
        <w:ind w:left="106"/>
        <w:rPr>
          <w:sz w:val="20"/>
        </w:rPr>
      </w:pPr>
      <w:r>
        <w:rPr>
          <w:sz w:val="20"/>
        </w:rPr>
      </w:r>
      <w:r>
        <w:rPr>
          <w:sz w:val="20"/>
        </w:rPr>
      </w:r>
    </w:p>
    <w:p>
      <w:pPr>
        <w:rPr>
          <w:sz w:val="20"/>
        </w:rPr>
        <w:sectPr>
          <w:footnotePr/>
          <w:endnotePr/>
          <w:type w:val="nextPage"/>
          <w:pgSz w:w="11920" w:h="16850" w:orient="portrait"/>
          <w:pgMar w:top="700" w:right="0" w:bottom="280" w:left="400" w:header="720" w:footer="720" w:gutter="0"/>
          <w:cols w:num="1" w:sep="0" w:space="720" w:equalWidth="1"/>
          <w:docGrid w:linePitch="360"/>
        </w:sectPr>
      </w:pPr>
      <w:r>
        <w:rPr>
          <w:sz w:val="20"/>
        </w:rPr>
      </w:r>
      <w:r>
        <w:rPr>
          <w:sz w:val="20"/>
        </w:rPr>
      </w:r>
    </w:p>
    <w:p>
      <w:pPr>
        <w:spacing w:before="4"/>
        <w:rPr>
          <w:b/>
          <w:i/>
          <w:sz w:val="17"/>
        </w:rPr>
      </w:pPr>
      <w:r>
        <w:rPr>
          <w:b/>
          <w:i/>
          <w:sz w:val="17"/>
        </w:rPr>
      </w:r>
      <w:r>
        <w:rPr>
          <w:b/>
          <w:i/>
          <w:sz w:val="17"/>
        </w:rPr>
      </w:r>
    </w:p>
    <w:sectPr>
      <w:footnotePr/>
      <w:endnotePr/>
      <w:type w:val="nextPage"/>
      <w:pgSz w:w="11910" w:h="16840" w:orient="portrait"/>
      <w:pgMar w:top="1920" w:right="1680" w:bottom="280" w:left="1680" w:header="720" w:footer="720" w:gutter="0"/>
      <w:cols w:num="1" w:sep="0" w:space="720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506030602030204"/>
  </w:font>
  <w:font w:name="Times New Roman">
    <w:panose1 w:val="02020603050405020304"/>
  </w:font>
  <w:font w:name="Arial">
    <w:panose1 w:val="020B06040202020202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off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17"/>
    <w:next w:val="617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618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17"/>
    <w:next w:val="617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618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17"/>
    <w:next w:val="617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618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17"/>
    <w:next w:val="617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618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17"/>
    <w:next w:val="617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618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17"/>
    <w:next w:val="617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618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17"/>
    <w:next w:val="617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618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17"/>
    <w:next w:val="617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618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17"/>
    <w:next w:val="617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618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3">
    <w:name w:val="No Spacing"/>
    <w:uiPriority w:val="1"/>
    <w:qFormat/>
    <w:pPr>
      <w:spacing w:before="0" w:after="0" w:line="240" w:lineRule="auto"/>
    </w:pPr>
  </w:style>
  <w:style w:type="paragraph" w:styleId="34">
    <w:name w:val="Title"/>
    <w:basedOn w:val="617"/>
    <w:next w:val="617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618"/>
    <w:link w:val="34"/>
    <w:uiPriority w:val="10"/>
    <w:rPr>
      <w:sz w:val="48"/>
      <w:szCs w:val="48"/>
    </w:rPr>
  </w:style>
  <w:style w:type="paragraph" w:styleId="36">
    <w:name w:val="Subtitle"/>
    <w:basedOn w:val="617"/>
    <w:next w:val="617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618"/>
    <w:link w:val="36"/>
    <w:uiPriority w:val="11"/>
    <w:rPr>
      <w:sz w:val="24"/>
      <w:szCs w:val="24"/>
    </w:rPr>
  </w:style>
  <w:style w:type="paragraph" w:styleId="38">
    <w:name w:val="Quote"/>
    <w:basedOn w:val="617"/>
    <w:next w:val="617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17"/>
    <w:next w:val="617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paragraph" w:styleId="42">
    <w:name w:val="Header"/>
    <w:basedOn w:val="617"/>
    <w:link w:val="4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3">
    <w:name w:val="Header Char"/>
    <w:basedOn w:val="618"/>
    <w:link w:val="42"/>
    <w:uiPriority w:val="99"/>
  </w:style>
  <w:style w:type="paragraph" w:styleId="44">
    <w:name w:val="Footer"/>
    <w:basedOn w:val="617"/>
    <w:link w:val="47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45">
    <w:name w:val="Footer Char"/>
    <w:basedOn w:val="618"/>
    <w:link w:val="44"/>
    <w:uiPriority w:val="99"/>
  </w:style>
  <w:style w:type="paragraph" w:styleId="46">
    <w:name w:val="Caption"/>
    <w:basedOn w:val="617"/>
    <w:next w:val="61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</w:style>
  <w:style w:type="table" w:styleId="48">
    <w:name w:val="Table Grid"/>
    <w:basedOn w:val="619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619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619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619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619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character" w:styleId="174">
    <w:name w:val="Hyperlink"/>
    <w:uiPriority w:val="99"/>
    <w:unhideWhenUsed/>
    <w:rPr>
      <w:color w:val="0000ff" w:themeColor="hyperlink"/>
      <w:u w:val="single"/>
    </w:rPr>
  </w:style>
  <w:style w:type="paragraph" w:styleId="175">
    <w:name w:val="footnote text"/>
    <w:basedOn w:val="617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618"/>
    <w:uiPriority w:val="99"/>
    <w:unhideWhenUsed/>
    <w:rPr>
      <w:vertAlign w:val="superscript"/>
    </w:rPr>
  </w:style>
  <w:style w:type="paragraph" w:styleId="178">
    <w:name w:val="endnote text"/>
    <w:basedOn w:val="617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618"/>
    <w:uiPriority w:val="99"/>
    <w:semiHidden/>
    <w:unhideWhenUsed/>
    <w:rPr>
      <w:vertAlign w:val="superscript"/>
    </w:rPr>
  </w:style>
  <w:style w:type="paragraph" w:styleId="181">
    <w:name w:val="toc 1"/>
    <w:basedOn w:val="617"/>
    <w:next w:val="617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17"/>
    <w:next w:val="617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17"/>
    <w:next w:val="617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17"/>
    <w:next w:val="617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17"/>
    <w:next w:val="617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17"/>
    <w:next w:val="617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17"/>
    <w:next w:val="617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17"/>
    <w:next w:val="617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17"/>
    <w:next w:val="617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17"/>
    <w:next w:val="617"/>
    <w:uiPriority w:val="99"/>
    <w:unhideWhenUsed/>
    <w:pPr>
      <w:spacing w:after="0" w:afterAutospacing="0"/>
    </w:pPr>
  </w:style>
  <w:style w:type="paragraph" w:styleId="617" w:default="1">
    <w:name w:val="Normal"/>
    <w:uiPriority w:val="1"/>
    <w:qFormat/>
    <w:rPr>
      <w:rFonts w:ascii="Times New Roman" w:hAnsi="Times New Roman" w:eastAsia="Times New Roman" w:cs="Times New Roman"/>
      <w:lang w:val="ru-RU"/>
    </w:rPr>
  </w:style>
  <w:style w:type="character" w:styleId="618" w:default="1">
    <w:name w:val="Default Paragraph Font"/>
    <w:uiPriority w:val="1"/>
    <w:semiHidden/>
    <w:unhideWhenUsed/>
  </w:style>
  <w:style w:type="table" w:styleId="619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620" w:default="1">
    <w:name w:val="No List"/>
    <w:uiPriority w:val="99"/>
    <w:semiHidden/>
    <w:unhideWhenUsed/>
  </w:style>
  <w:style w:type="table" w:styleId="621" w:customStyle="1">
    <w:name w:val="Table Normal"/>
    <w:uiPriority w:val="2"/>
    <w:semiHidden/>
    <w:unhideWhenUsed/>
    <w:qFormat/>
    <w:tblPr>
      <w:tblInd w:w="0" w:type="dxa"/>
      <w:tblCellMar>
        <w:left w:w="0" w:type="dxa"/>
        <w:top w:w="0" w:type="dxa"/>
        <w:right w:w="0" w:type="dxa"/>
        <w:bottom w:w="0" w:type="dxa"/>
      </w:tblCellMar>
    </w:tblPr>
  </w:style>
  <w:style w:type="paragraph" w:styleId="622">
    <w:name w:val="Body Text"/>
    <w:basedOn w:val="617"/>
    <w:uiPriority w:val="1"/>
    <w:qFormat/>
    <w:pPr>
      <w:ind w:left="1646"/>
    </w:pPr>
    <w:rPr>
      <w:b/>
      <w:bCs/>
      <w:i/>
      <w:iCs/>
      <w:sz w:val="28"/>
      <w:szCs w:val="28"/>
    </w:rPr>
  </w:style>
  <w:style w:type="paragraph" w:styleId="623">
    <w:name w:val="List Paragraph"/>
    <w:basedOn w:val="617"/>
    <w:uiPriority w:val="1"/>
    <w:qFormat/>
  </w:style>
  <w:style w:type="paragraph" w:styleId="624" w:customStyle="1">
    <w:name w:val="Table Paragraph"/>
    <w:basedOn w:val="617"/>
    <w:uiPriority w:val="1"/>
    <w:qFormat/>
    <w:pPr>
      <w:ind w:left="215"/>
      <w:spacing w:line="268" w:lineRule="exact"/>
    </w:pPr>
  </w:style>
  <w:style w:type="paragraph" w:styleId="625">
    <w:name w:val="Balloon Text"/>
    <w:basedOn w:val="617"/>
    <w:link w:val="626"/>
    <w:uiPriority w:val="99"/>
    <w:semiHidden/>
    <w:unhideWhenUsed/>
    <w:rPr>
      <w:rFonts w:ascii="Tahoma" w:hAnsi="Tahoma" w:cs="Tahoma"/>
      <w:sz w:val="16"/>
      <w:szCs w:val="16"/>
    </w:rPr>
  </w:style>
  <w:style w:type="character" w:styleId="626" w:customStyle="1">
    <w:name w:val="Текст выноски Знак"/>
    <w:basedOn w:val="618"/>
    <w:link w:val="625"/>
    <w:uiPriority w:val="99"/>
    <w:semiHidden/>
    <w:rPr>
      <w:rFonts w:ascii="Tahoma" w:hAnsi="Tahoma" w:eastAsia="Times New Roman" w:cs="Tahoma"/>
      <w:sz w:val="16"/>
      <w:szCs w:val="16"/>
      <w:lang w:val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yperlink" Target="https://proektoria.online/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Company>SPecialiST RePack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Эндже Билалова</cp:lastModifiedBy>
  <cp:revision>7</cp:revision>
  <dcterms:created xsi:type="dcterms:W3CDTF">2023-11-16T06:59:00Z</dcterms:created>
  <dcterms:modified xsi:type="dcterms:W3CDTF">2025-04-11T06:09:38Z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2023-11-16T00:00:00Z</vt:filetime>
  </property>
  <property fmtid="{D5CDD505-2E9C-101B-9397-08002B2CF9AE}" pid="5" name="Producer">
    <vt:lpwstr>Microsoft® Office Word 2007</vt:lpwstr>
  </property>
</Properties>
</file>