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40" w:type="dxa"/>
        <w:tblInd w:w="-60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40"/>
      </w:tblGrid>
      <w:tr w:rsidR="0025560F">
        <w:trPr>
          <w:trHeight w:val="1581"/>
        </w:trPr>
        <w:tc>
          <w:tcPr>
            <w:tcW w:w="1024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>Утверждаю:</w:t>
            </w:r>
          </w:p>
          <w:p w:rsidR="0025560F" w:rsidRDefault="006F6C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Директор школы:_________</w:t>
            </w:r>
          </w:p>
          <w:p w:rsidR="0025560F" w:rsidRDefault="006F6C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Р.Н</w:t>
            </w:r>
          </w:p>
          <w:p w:rsidR="0025560F" w:rsidRDefault="006F6CC7" w:rsidP="00FA7C94">
            <w:pPr>
              <w:wordWrap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Приказ</w:t>
            </w:r>
            <w:r w:rsidR="00FA7C9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№ </w:t>
            </w:r>
            <w:bookmarkStart w:id="0" w:name="_GoBack"/>
            <w:bookmarkEnd w:id="0"/>
            <w:r w:rsidR="00FA7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FA7C9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-ОД от «</w:t>
            </w:r>
            <w:r w:rsidR="00FA7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</w:t>
            </w:r>
            <w:r w:rsidR="00FA7C9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» </w:t>
            </w:r>
            <w:r w:rsidR="00FA7C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01.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202</w:t>
            </w:r>
            <w:r w:rsidR="009059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г.</w:t>
            </w:r>
          </w:p>
        </w:tc>
      </w:tr>
    </w:tbl>
    <w:p w:rsidR="0025560F" w:rsidRDefault="006F6CC7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25560F" w:rsidRDefault="006F6C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ПЛАН</w:t>
      </w:r>
    </w:p>
    <w:p w:rsidR="0025560F" w:rsidRDefault="006F6C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мероприятий по улучшению условий и</w:t>
      </w:r>
    </w:p>
    <w:p w:rsidR="0025560F" w:rsidRDefault="006F6C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охраны труда на 202</w:t>
      </w:r>
      <w:r w:rsidR="009059BC">
        <w:rPr>
          <w:rFonts w:ascii="Times New Roman" w:eastAsia="Times New Roman" w:hAnsi="Times New Roman" w:cs="Times New Roman"/>
          <w:b/>
          <w:bCs/>
          <w:color w:val="000000"/>
          <w:lang w:val="en-US"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год</w:t>
      </w:r>
    </w:p>
    <w:p w:rsidR="0025560F" w:rsidRDefault="006F6CC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351"/>
        <w:gridCol w:w="3475"/>
        <w:gridCol w:w="1113"/>
        <w:gridCol w:w="1664"/>
        <w:gridCol w:w="366"/>
        <w:gridCol w:w="1933"/>
      </w:tblGrid>
      <w:tr w:rsidR="0025560F">
        <w:tc>
          <w:tcPr>
            <w:tcW w:w="1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34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Мероприятия</w:t>
            </w:r>
          </w:p>
        </w:tc>
        <w:tc>
          <w:tcPr>
            <w:tcW w:w="27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Сроки выполнения</w:t>
            </w:r>
          </w:p>
        </w:tc>
        <w:tc>
          <w:tcPr>
            <w:tcW w:w="229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Ответственные</w:t>
            </w:r>
          </w:p>
        </w:tc>
      </w:tr>
      <w:tr w:rsidR="0025560F">
        <w:tc>
          <w:tcPr>
            <w:tcW w:w="95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   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Работа с нормативными документами по охране труда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Распределение функциональных обязанностей по ОТ между членами администрации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</w:t>
            </w:r>
          </w:p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Обсуждение и утверждение плана работы по ОТ и обеспечению безопасности жизнедеятельности на 202</w:t>
            </w:r>
            <w:r w:rsidR="009059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год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1.3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Утверждение графика контроля за состоянием </w:t>
            </w:r>
            <w:bookmarkStart w:id="1" w:name="2"/>
            <w:bookmarkEnd w:id="1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охраны труда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</w:p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rPr>
          <w:trHeight w:val="743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1.4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Разработка и утверждение плана мероприятий по пожарной безопасности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1.5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Разработка и утверждение плана мероприятий по предупреждению ДДТТ и соблюдению ПДД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август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1.6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Разработка и утверждение плана мероприятий по организации ГО и действиям в ЧС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1.7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Издание приказа о назначении ответственных лиц за организацию безопасной работы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август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1.8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Издание приказа о назначении ответственных лиц за </w:t>
            </w:r>
            <w:r w:rsidR="009059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пожарную и электро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безопасность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август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1.9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Издание приказа о режиме работы школы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август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1.10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Обновление планов эвакуации, документации, инструкций по ОТ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1.11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совещаний, собраний трудового коллектива по обсуждению вопросов охраны труда и соблюдения ТБ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плану школы в течение года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1.12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мероприятий по устранению недостатков по предписаниям органов надзора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95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   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Стимулирование работы по совершенствованию условий охраны труда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Заключение соглашения по охране труда с профкомом школы и обеспечение его выполнения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август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2.2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Подведение итогов выполнения соглашения по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охране труда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1 раз в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полугодие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Администрация,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2.3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 </w:t>
            </w:r>
            <w:bookmarkStart w:id="2" w:name="4"/>
            <w:bookmarkEnd w:id="2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систематического административно-общественного контроля по охране труда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Комиссия по ОТ</w:t>
            </w:r>
          </w:p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2.4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Обеспечение работников спецодеждой и другими средствами индивидуальной защиты в соответствии с действующими типовыми нормами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</w:t>
            </w:r>
          </w:p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2.5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Составление графика отпусков педагогических и технических работников в соответствии с производственной необходимостью обеспечения безопасного режима работы школы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</w:t>
            </w:r>
          </w:p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2.6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Обеспечение и контроль за прохождением работниками ежегодных медицинских осмотров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Февраль 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95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   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Безопасность режима обучения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Утверждение календарного учебного плана-графика работы школы на текущий год с учетом санитарно-гигиенических норм и требований к организации учебного процесса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август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3.2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9059BC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Составление </w:t>
            </w:r>
            <w:r w:rsidR="006F6C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расписания </w:t>
            </w:r>
            <w:bookmarkStart w:id="3" w:name="5"/>
            <w:bookmarkEnd w:id="3"/>
            <w:r w:rsidR="006F6C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учебных занятий начальной, основной школы с учетом санитарно-гигиенических норм и правил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1731D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Зам. директора по </w:t>
            </w:r>
            <w:r w:rsidR="006F6C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ВР  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3.3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Составление расписания работы кружков, спортивных секций, специальных медицинских групп по здоровью в соответствии с санитарно-гигиеническими нормами и правилами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1731D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У</w:t>
            </w:r>
            <w:r w:rsidR="006F6C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="006F6CC7"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="006F6C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3.4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Совершенствование форм организации физического воспитания: уроки и дни здоровья и спорта, физкультминутки, спортивные соревнования, культурно-массовые мероприятии и т. д.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ВР</w:t>
            </w:r>
          </w:p>
          <w:p w:rsidR="0025560F" w:rsidRDefault="0025560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3.5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горячего питания обучающихся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Ответственные за питание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3.6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контроля за соблюдением санитарно-гигиенических норм и правил и качеством приготовления пищи в школьной столовой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Ответственные за питание, ЗДВР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3.7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работы учащихся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1731D6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У</w:t>
            </w:r>
            <w:r w:rsidR="006F6C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="006F6CC7"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="006F6C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3.8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расследования и учет несчастных случаев с работниками и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обучающимися с составлением актов</w:t>
            </w:r>
            <w:bookmarkStart w:id="4" w:name="6"/>
            <w:bookmarkEnd w:id="4"/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необходимости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3.9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ind w:leftChars="100" w:left="2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Пропаганда вопросов ОТ: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-наглядная агитация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-пропаганда технических знаний в области ОТ;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-демонстрация научно-популярных, учебных видеофильмов;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         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-проведение лекций, докладов, бесед;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      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-информация об издании новых книг, плакатов, нормативно-правовых актов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-использование периодической печати для расширения знаний по вопросам ОТ;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   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-наличие уголков по ОТ в кабинетах повышенной опасности.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-наличие инструкций по ОТ в кабинетах повышенной опасности.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 течение года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Ответственный по ОТ</w:t>
            </w:r>
          </w:p>
          <w:p w:rsidR="0025560F" w:rsidRDefault="0025560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25560F">
        <w:tc>
          <w:tcPr>
            <w:tcW w:w="95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lastRenderedPageBreak/>
              <w:t>4 Организация обучения и проведение инструктажей по ОТ</w:t>
            </w:r>
          </w:p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Работа с членами трудового коллектива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4.1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вводного инструктажа, по охране труда с вновь принятыми работниками с регистрацией в журнале установленной формы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4.2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первичного инструктажа, повторного инструктажа </w:t>
            </w:r>
            <w:bookmarkStart w:id="5" w:name="7"/>
            <w:bookmarkEnd w:id="5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рабочем месте по охране труда с работниками с регистрацией в журнале установленной формы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Август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4.3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инструктажа по пожарной и электробезопасности с работниками с регистрацией в журнале установленной формы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полугодие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4.4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обучения работников по вопросам охраны труда с выдачей удостоверения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3 года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4.5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отработка действий в случае возникновения пожара,  ЧС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 раза в год по графику</w:t>
            </w:r>
          </w:p>
        </w:tc>
        <w:tc>
          <w:tcPr>
            <w:tcW w:w="22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Администрация, ответственный по ОТ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Председатель ППО</w:t>
            </w:r>
          </w:p>
        </w:tc>
      </w:tr>
      <w:tr w:rsidR="0025560F">
        <w:tc>
          <w:tcPr>
            <w:tcW w:w="957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ind w:hanging="36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   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Работа с обучающимися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5.1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обучения обучающихся 8-9 классов по основам безопасности жизнедеятельности в соответствии с учебным планом школы</w:t>
            </w:r>
          </w:p>
        </w:tc>
        <w:tc>
          <w:tcPr>
            <w:tcW w:w="2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Преподаватель ОБЖ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r w:rsid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У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5.2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вводного инструктажа с обучающимися в начале учебного года с регистрацией в журнале </w:t>
            </w:r>
            <w:bookmarkStart w:id="6" w:name="8"/>
            <w:bookmarkEnd w:id="6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установленной формы</w:t>
            </w:r>
          </w:p>
        </w:tc>
        <w:tc>
          <w:tcPr>
            <w:tcW w:w="2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5.3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инструктажа с обучающимися по охране труда при организации общественно полезного производительного труда, проведении внеклассных и внешкольных мероприятий</w:t>
            </w:r>
          </w:p>
        </w:tc>
        <w:tc>
          <w:tcPr>
            <w:tcW w:w="2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5.4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с обучающимися внеплановых инструктажей по вопросам состояния детского травматизма</w:t>
            </w:r>
          </w:p>
        </w:tc>
        <w:tc>
          <w:tcPr>
            <w:tcW w:w="2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по мере необходимости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  <w:r w:rsidRPr="001731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Зам. директора по ВР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5.5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вводного инструктажа и первичного, повторного инструктажа на рабочем месте по ОТ с обучающимися на уроках химии, физики, информатики, биологии, физической культуры, трудового обучения, ОБЖ</w:t>
            </w:r>
          </w:p>
        </w:tc>
        <w:tc>
          <w:tcPr>
            <w:tcW w:w="2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начале учебного года -вводный, 2 раза в год -инструктаж на рабочем месте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учителя-предметники</w:t>
            </w:r>
          </w:p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25560F"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5.6</w:t>
            </w:r>
          </w:p>
        </w:tc>
        <w:tc>
          <w:tcPr>
            <w:tcW w:w="49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контроля за ведением журналов по ТБ</w:t>
            </w:r>
          </w:p>
        </w:tc>
        <w:tc>
          <w:tcPr>
            <w:tcW w:w="2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раза в год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60F" w:rsidRDefault="006F6CC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</w:t>
            </w:r>
          </w:p>
        </w:tc>
      </w:tr>
    </w:tbl>
    <w:p w:rsidR="0025560F" w:rsidRDefault="0025560F">
      <w:pPr>
        <w:rPr>
          <w:rFonts w:ascii="Times New Roman" w:hAnsi="Times New Roman" w:cs="Times New Roman"/>
        </w:rPr>
      </w:pPr>
    </w:p>
    <w:sectPr w:rsidR="00255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310F" w:rsidRDefault="00FE310F">
      <w:pPr>
        <w:spacing w:line="240" w:lineRule="auto"/>
      </w:pPr>
      <w:r>
        <w:separator/>
      </w:r>
    </w:p>
  </w:endnote>
  <w:endnote w:type="continuationSeparator" w:id="0">
    <w:p w:rsidR="00FE310F" w:rsidRDefault="00FE31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310F" w:rsidRDefault="00FE310F">
      <w:pPr>
        <w:spacing w:after="0"/>
      </w:pPr>
      <w:r>
        <w:separator/>
      </w:r>
    </w:p>
  </w:footnote>
  <w:footnote w:type="continuationSeparator" w:id="0">
    <w:p w:rsidR="00FE310F" w:rsidRDefault="00FE310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12CB"/>
    <w:rsid w:val="000D1AD0"/>
    <w:rsid w:val="001731D6"/>
    <w:rsid w:val="0025560F"/>
    <w:rsid w:val="006F6CC7"/>
    <w:rsid w:val="009059BC"/>
    <w:rsid w:val="00AB0BDE"/>
    <w:rsid w:val="00B06598"/>
    <w:rsid w:val="00B27B0E"/>
    <w:rsid w:val="00BC5A76"/>
    <w:rsid w:val="00E724D1"/>
    <w:rsid w:val="00F712CB"/>
    <w:rsid w:val="00FA7C94"/>
    <w:rsid w:val="00FD2715"/>
    <w:rsid w:val="00FE310F"/>
    <w:rsid w:val="12DE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2EC428-7312-41E2-9183-A9F0FA880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1070</Words>
  <Characters>6102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римма</cp:lastModifiedBy>
  <cp:revision>9</cp:revision>
  <dcterms:created xsi:type="dcterms:W3CDTF">2022-08-05T11:37:00Z</dcterms:created>
  <dcterms:modified xsi:type="dcterms:W3CDTF">2025-02-12T07:06:00Z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EB66E814470E43CF908E733380ACD8D8</vt:lpwstr>
  </property>
</Properties>
</file>