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5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9"/>
        <w:gridCol w:w="1559"/>
        <w:gridCol w:w="2440"/>
        <w:gridCol w:w="2946"/>
      </w:tblGrid>
      <w:tr w:rsidR="00374349" w:rsidRPr="00374349" w:rsidTr="00374349">
        <w:trPr>
          <w:trHeight w:val="840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Башарова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Ра</w:t>
            </w:r>
            <w:bookmarkStart w:id="0" w:name="_GoBack"/>
            <w:bookmarkEnd w:id="0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мзия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Ваккасовна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МБОУ "СОШ с.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Ядыгерь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Рух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әхлакый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мирас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заманчалык</w:t>
            </w:r>
            <w:proofErr w:type="spellEnd"/>
          </w:p>
        </w:tc>
      </w:tr>
      <w:tr w:rsidR="00374349" w:rsidRPr="00374349" w:rsidTr="00374349">
        <w:trPr>
          <w:trHeight w:val="750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Гордюшина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Зульфаровна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  Харисова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Ильсеяр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Музагитовна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русского языка и литературы, учитель истории и обществознания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СОШ №2"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"Роль краеведческой работы в духовно-нравственном воспитании обучающихся"</w:t>
            </w:r>
          </w:p>
        </w:tc>
      </w:tr>
      <w:tr w:rsidR="00374349" w:rsidRPr="00374349" w:rsidTr="00374349">
        <w:trPr>
          <w:trHeight w:val="1404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Айсылу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Робертовна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учитель русского языка и литературы 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МБОУ «Гимназия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ольшой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Сардек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им.К.Ф.Шакирова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Письмо как нравственный поступок. Эпистолярный жанр в воспитании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эмпатии</w:t>
            </w:r>
            <w:proofErr w:type="spellEnd"/>
          </w:p>
        </w:tc>
      </w:tr>
      <w:tr w:rsidR="00374349" w:rsidRPr="00374349" w:rsidTr="00374349">
        <w:trPr>
          <w:trHeight w:val="1050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Филиал МБОУ «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Альдермышская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  СОШ» - «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Саинская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НОШ» Высокогорского района РТ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Башлангыч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сыйныфта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рух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әхлакый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тәрбия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мирас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хәзерге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заман</w:t>
            </w:r>
            <w:proofErr w:type="spellEnd"/>
          </w:p>
        </w:tc>
      </w:tr>
      <w:tr w:rsidR="00374349" w:rsidRPr="00374349" w:rsidTr="00374349">
        <w:trPr>
          <w:trHeight w:val="2535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Мусина Эльвира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Муллахтямовна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/Яковлева Светлана Ивановна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учитель истории и обществознания/зам директора 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ДО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МБОУ "КСШ 4"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МР РТ/МБОУ СОШ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анзарас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( дошкольная группа)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Якташыбыз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Иван Степанович Михеев -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күренекле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удмурт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халкы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мәгърифәтчесе</w:t>
            </w:r>
            <w:proofErr w:type="spellEnd"/>
          </w:p>
        </w:tc>
      </w:tr>
      <w:tr w:rsidR="00374349" w:rsidRPr="00374349" w:rsidTr="00374349">
        <w:trPr>
          <w:trHeight w:val="1704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Нигматзянова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Раифовна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МБОУ "СОШ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редний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Кумор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"Интегрированные урок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как один из способов развития духовно-нравственного воспитания учащихся"</w:t>
            </w:r>
          </w:p>
        </w:tc>
      </w:tr>
      <w:tr w:rsidR="00374349" w:rsidRPr="00374349" w:rsidTr="00374349">
        <w:trPr>
          <w:trHeight w:val="1392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Нуриева  Талия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Саклов-Башская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Общешкольный проект как средство воспитания и развития духовно-нравственных качеств учащихся </w:t>
            </w:r>
          </w:p>
        </w:tc>
      </w:tr>
      <w:tr w:rsidR="00374349" w:rsidRPr="00374349" w:rsidTr="00374349">
        <w:trPr>
          <w:trHeight w:val="1188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Рахматуллина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Ахмадулловна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МБДОУ "Детский сад №5 " Созвездие" г. Кукмор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Музей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эшчәнлеге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аша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яшьтәге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халкыбызның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милли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хәзинәләре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таныштыру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74349" w:rsidRPr="00374349" w:rsidTr="00374349">
        <w:trPr>
          <w:trHeight w:val="1908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lastRenderedPageBreak/>
              <w:t xml:space="preserve">Хабибуллина Венера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Анировна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Гафурзянова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Зухра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Габдулахатовна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русского языка и литературы, учитель начальных классов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Субашская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ООШ"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Балтасинского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Духовно- нравственное воспитание школьников через изучение традиций своей родины</w:t>
            </w:r>
          </w:p>
        </w:tc>
      </w:tr>
      <w:tr w:rsidR="00374349" w:rsidRPr="00374349" w:rsidTr="00374349">
        <w:trPr>
          <w:trHeight w:val="1500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Хайруллина Фарида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Мамаширская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средняя школа"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 района РТ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Духовно-нравственное воспитание на уроках английского языка</w:t>
            </w:r>
          </w:p>
        </w:tc>
      </w:tr>
      <w:tr w:rsidR="00374349" w:rsidRPr="00374349" w:rsidTr="00374349">
        <w:trPr>
          <w:trHeight w:val="1596"/>
        </w:trPr>
        <w:tc>
          <w:tcPr>
            <w:tcW w:w="2709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Хасанова Римма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Камилевна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440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 xml:space="preserve">МБДОУ "Детский сад №5 "Созвездие </w:t>
            </w:r>
            <w:proofErr w:type="spell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г</w:t>
            </w:r>
            <w:proofErr w:type="gramStart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укмор</w:t>
            </w:r>
            <w:proofErr w:type="spellEnd"/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946" w:type="dxa"/>
            <w:shd w:val="clear" w:color="auto" w:fill="auto"/>
            <w:vAlign w:val="bottom"/>
            <w:hideMark/>
          </w:tcPr>
          <w:p w:rsidR="00374349" w:rsidRPr="00374349" w:rsidRDefault="00374349" w:rsidP="0037434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</w:pPr>
            <w:r w:rsidRPr="00374349">
              <w:rPr>
                <w:rFonts w:ascii="Cambria" w:eastAsia="Times New Roman" w:hAnsi="Cambria" w:cs="Calibri"/>
                <w:color w:val="000000"/>
                <w:sz w:val="24"/>
                <w:szCs w:val="24"/>
                <w:lang w:eastAsia="ru-RU"/>
              </w:rPr>
              <w:t>"Духовно-нравственное воспитание ребёнка в современном мире"</w:t>
            </w:r>
          </w:p>
        </w:tc>
      </w:tr>
    </w:tbl>
    <w:p w:rsidR="00B82DAA" w:rsidRDefault="00B82DAA"/>
    <w:sectPr w:rsidR="00B82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349"/>
    <w:rsid w:val="00374349"/>
    <w:rsid w:val="00B8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Танзиля</cp:lastModifiedBy>
  <cp:revision>1</cp:revision>
  <dcterms:created xsi:type="dcterms:W3CDTF">2026-03-12T09:28:00Z</dcterms:created>
  <dcterms:modified xsi:type="dcterms:W3CDTF">2026-03-12T09:29:00Z</dcterms:modified>
</cp:coreProperties>
</file>